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D1" w:rsidRPr="00A94442" w:rsidRDefault="0083627A" w:rsidP="00A944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3627A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83627A" w:rsidRDefault="0083627A" w:rsidP="0083627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Статус документа</w:t>
      </w:r>
    </w:p>
    <w:p w:rsidR="0083627A" w:rsidRDefault="002F27B3" w:rsidP="0019259E">
      <w:pPr>
        <w:pStyle w:val="21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CE2A23">
        <w:rPr>
          <w:rFonts w:ascii="Times New Roman" w:hAnsi="Times New Roman"/>
          <w:sz w:val="24"/>
        </w:rPr>
        <w:t xml:space="preserve"> </w:t>
      </w:r>
      <w:r w:rsidR="0083627A" w:rsidRPr="0083627A">
        <w:rPr>
          <w:rFonts w:ascii="Times New Roman" w:hAnsi="Times New Roman"/>
          <w:sz w:val="24"/>
        </w:rPr>
        <w:t>Она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  <w:r w:rsidR="0083627A" w:rsidRPr="0083627A">
        <w:rPr>
          <w:rFonts w:ascii="Times New Roman" w:hAnsi="Times New Roman"/>
          <w:bCs/>
          <w:sz w:val="24"/>
        </w:rPr>
        <w:t xml:space="preserve"> </w:t>
      </w:r>
      <w:r w:rsidR="0083627A">
        <w:rPr>
          <w:rFonts w:ascii="Times New Roman" w:hAnsi="Times New Roman"/>
          <w:bCs/>
          <w:sz w:val="24"/>
        </w:rPr>
        <w:t>Содержание направлено на формирование общей культуры обучающихся, на их духовно-нравственное,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  <w:r w:rsidR="0043704D">
        <w:rPr>
          <w:rFonts w:ascii="Times New Roman" w:hAnsi="Times New Roman"/>
          <w:bCs/>
          <w:sz w:val="24"/>
        </w:rPr>
        <w:t xml:space="preserve"> Данный учебный предмет входит в образовательную область «Исскуство».</w:t>
      </w:r>
      <w:r>
        <w:rPr>
          <w:rFonts w:ascii="Times New Roman" w:hAnsi="Times New Roman"/>
          <w:bCs/>
          <w:sz w:val="24"/>
        </w:rPr>
        <w:t xml:space="preserve"> </w:t>
      </w:r>
    </w:p>
    <w:p w:rsidR="0083627A" w:rsidRDefault="0083627A" w:rsidP="0019259E">
      <w:pPr>
        <w:pStyle w:val="21"/>
        <w:ind w:firstLine="0"/>
        <w:rPr>
          <w:rFonts w:ascii="Times New Roman" w:hAnsi="Times New Roman"/>
          <w:bCs/>
          <w:sz w:val="24"/>
        </w:rPr>
      </w:pPr>
    </w:p>
    <w:p w:rsidR="0083627A" w:rsidRPr="0083627A" w:rsidRDefault="0083627A" w:rsidP="0083627A">
      <w:pPr>
        <w:pStyle w:val="21"/>
        <w:ind w:firstLine="0"/>
        <w:jc w:val="left"/>
        <w:rPr>
          <w:rFonts w:ascii="Times New Roman" w:hAnsi="Times New Roman"/>
          <w:b/>
          <w:bCs/>
        </w:rPr>
      </w:pPr>
      <w:r w:rsidRPr="0083627A">
        <w:rPr>
          <w:rFonts w:ascii="Times New Roman" w:hAnsi="Times New Roman"/>
          <w:b/>
          <w:bCs/>
        </w:rPr>
        <w:t xml:space="preserve">Общая характеристика учебного </w:t>
      </w:r>
      <w:r w:rsidR="00320244">
        <w:rPr>
          <w:rFonts w:ascii="Times New Roman" w:hAnsi="Times New Roman"/>
          <w:b/>
          <w:bCs/>
        </w:rPr>
        <w:t xml:space="preserve"> </w:t>
      </w:r>
      <w:r w:rsidRPr="0083627A">
        <w:rPr>
          <w:rFonts w:ascii="Times New Roman" w:hAnsi="Times New Roman"/>
          <w:b/>
          <w:bCs/>
        </w:rPr>
        <w:t xml:space="preserve"> курса</w:t>
      </w:r>
    </w:p>
    <w:p w:rsidR="007B6519" w:rsidRDefault="0083627A" w:rsidP="0019259E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83627A">
        <w:rPr>
          <w:rFonts w:ascii="Times New Roman" w:hAnsi="Times New Roman" w:cs="Times New Roman"/>
          <w:sz w:val="24"/>
        </w:rPr>
        <w:t xml:space="preserve"> </w:t>
      </w:r>
      <w:r w:rsidR="00C77A00">
        <w:rPr>
          <w:rFonts w:ascii="Times New Roman" w:hAnsi="Times New Roman" w:cs="Times New Roman"/>
          <w:b/>
          <w:sz w:val="28"/>
        </w:rPr>
        <w:t xml:space="preserve">  </w:t>
      </w:r>
      <w:r w:rsidRPr="0087692A">
        <w:rPr>
          <w:rFonts w:ascii="Times New Roman" w:hAnsi="Times New Roman" w:cs="Times New Roman"/>
          <w:bCs/>
          <w:sz w:val="24"/>
          <w:szCs w:val="24"/>
        </w:rPr>
        <w:t>Рабочая программа по изобразительному искусству создана на основе федерального компонента государственного стандарта начального общего образования,</w:t>
      </w:r>
      <w:r w:rsidR="007B6519">
        <w:rPr>
          <w:rFonts w:ascii="Times New Roman" w:hAnsi="Times New Roman" w:cs="Times New Roman"/>
          <w:bCs/>
          <w:sz w:val="24"/>
          <w:szCs w:val="24"/>
        </w:rPr>
        <w:t xml:space="preserve"> способом адаптации материалов п</w:t>
      </w:r>
      <w:r w:rsidRPr="0087692A">
        <w:rPr>
          <w:rFonts w:ascii="Times New Roman" w:hAnsi="Times New Roman" w:cs="Times New Roman"/>
          <w:bCs/>
          <w:sz w:val="24"/>
          <w:szCs w:val="24"/>
        </w:rPr>
        <w:t>римерной программы по учебному предмету «Изобразительное искусство»</w:t>
      </w:r>
      <w:r w:rsidR="00C968B4">
        <w:rPr>
          <w:rFonts w:ascii="Times New Roman" w:hAnsi="Times New Roman" w:cs="Times New Roman"/>
          <w:bCs/>
          <w:sz w:val="24"/>
          <w:szCs w:val="24"/>
        </w:rPr>
        <w:t xml:space="preserve"> М: «Просвещение», 2011год и </w:t>
      </w:r>
      <w:r w:rsidR="00C77A00" w:rsidRPr="0087692A">
        <w:rPr>
          <w:rFonts w:ascii="Times New Roman" w:hAnsi="Times New Roman" w:cs="Times New Roman"/>
          <w:bCs/>
          <w:sz w:val="24"/>
          <w:szCs w:val="24"/>
        </w:rPr>
        <w:t>авторской  программы «Изобразительное искусство и художествен</w:t>
      </w:r>
      <w:r w:rsidR="007B6519">
        <w:rPr>
          <w:rFonts w:ascii="Times New Roman" w:hAnsi="Times New Roman" w:cs="Times New Roman"/>
          <w:bCs/>
          <w:sz w:val="24"/>
          <w:szCs w:val="24"/>
        </w:rPr>
        <w:t>ный труд. 1-9</w:t>
      </w:r>
      <w:r w:rsidR="00C77A00" w:rsidRPr="0087692A">
        <w:rPr>
          <w:rFonts w:ascii="Times New Roman" w:hAnsi="Times New Roman" w:cs="Times New Roman"/>
          <w:bCs/>
          <w:sz w:val="24"/>
          <w:szCs w:val="24"/>
        </w:rPr>
        <w:t xml:space="preserve"> классы»</w:t>
      </w:r>
      <w:r w:rsidR="0087692A" w:rsidRPr="0087692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B65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6519">
        <w:rPr>
          <w:sz w:val="28"/>
          <w:szCs w:val="28"/>
        </w:rPr>
        <w:t xml:space="preserve">       </w:t>
      </w:r>
      <w:r w:rsidR="007B6519" w:rsidRPr="007B6519">
        <w:rPr>
          <w:rFonts w:ascii="Times New Roman" w:hAnsi="Times New Roman" w:cs="Times New Roman"/>
          <w:sz w:val="24"/>
          <w:szCs w:val="28"/>
        </w:rPr>
        <w:t xml:space="preserve">созданной под руководством народного художника России, академика РАО </w:t>
      </w:r>
      <w:proofErr w:type="spellStart"/>
      <w:r w:rsidR="007B6519" w:rsidRPr="007B6519">
        <w:rPr>
          <w:rFonts w:ascii="Times New Roman" w:hAnsi="Times New Roman" w:cs="Times New Roman"/>
          <w:sz w:val="24"/>
          <w:szCs w:val="28"/>
        </w:rPr>
        <w:t>Б.М.Неменского</w:t>
      </w:r>
      <w:proofErr w:type="spellEnd"/>
      <w:r w:rsidR="007B6519" w:rsidRPr="007B6519">
        <w:rPr>
          <w:rFonts w:ascii="Times New Roman" w:hAnsi="Times New Roman" w:cs="Times New Roman"/>
          <w:sz w:val="24"/>
          <w:szCs w:val="28"/>
        </w:rPr>
        <w:t xml:space="preserve">, утверждённой МО РФ (Москва, «Просвещение», 2007г.) в соответствии с требованиями ФГОС начального общего образования. </w:t>
      </w:r>
    </w:p>
    <w:p w:rsidR="0087692A" w:rsidRPr="007B6519" w:rsidRDefault="0087692A" w:rsidP="0019259E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87692A">
        <w:rPr>
          <w:rFonts w:ascii="Times New Roman" w:hAnsi="Times New Roman" w:cs="Times New Roman"/>
          <w:bCs/>
          <w:sz w:val="24"/>
          <w:szCs w:val="24"/>
        </w:rPr>
        <w:t xml:space="preserve">В рабочей программе  нашли отражение цели и задачи изучения изобразительного искусства на ступени начального образования, изложенные в пояснительной записке к Примерной программе по изобразительному искусству. В ней также заложены возможности предусмотренного стандартом  II поколения формирования у обучающихся </w:t>
      </w:r>
      <w:proofErr w:type="spellStart"/>
      <w:r w:rsidRPr="0087692A">
        <w:rPr>
          <w:rFonts w:ascii="Times New Roman" w:hAnsi="Times New Roman" w:cs="Times New Roman"/>
          <w:bCs/>
          <w:sz w:val="24"/>
          <w:szCs w:val="24"/>
        </w:rPr>
        <w:t>общеучебных</w:t>
      </w:r>
      <w:proofErr w:type="spellEnd"/>
      <w:r w:rsidRPr="0087692A">
        <w:rPr>
          <w:rFonts w:ascii="Times New Roman" w:hAnsi="Times New Roman" w:cs="Times New Roman"/>
          <w:bCs/>
          <w:sz w:val="24"/>
          <w:szCs w:val="24"/>
        </w:rPr>
        <w:t xml:space="preserve"> умений и навыков, универсальных учебных действий и ключевых компетенций. </w:t>
      </w:r>
    </w:p>
    <w:p w:rsidR="0087692A" w:rsidRPr="0087692A" w:rsidRDefault="0087692A" w:rsidP="0019259E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 xml:space="preserve">Принципы отбор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87692A">
        <w:rPr>
          <w:rFonts w:ascii="Times New Roman" w:hAnsi="Times New Roman"/>
          <w:bCs/>
          <w:sz w:val="24"/>
        </w:rPr>
        <w:t>внутрипредметных</w:t>
      </w:r>
      <w:proofErr w:type="spellEnd"/>
      <w:r w:rsidRPr="0087692A">
        <w:rPr>
          <w:rFonts w:ascii="Times New Roman" w:hAnsi="Times New Roman"/>
          <w:bCs/>
          <w:sz w:val="24"/>
        </w:rPr>
        <w:t xml:space="preserve"> связей, а также с возрастными особенностями развития учащихся.</w:t>
      </w:r>
    </w:p>
    <w:p w:rsidR="0087692A" w:rsidRPr="0087692A" w:rsidRDefault="0087692A" w:rsidP="0019259E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>Изобразительное искусство в начальной школе является базовым предметом, его уникальность и значимость определяются нацеленностью на развитие способностей и творческого потенциала ребенка, формирование ассоциативно-образного, пространственного мышления, интуиции; одномоментного восприятия сложных объектов и явлений, эмоционального оценивания; особенности к познанию мира через чувства и эмоции.</w:t>
      </w:r>
    </w:p>
    <w:p w:rsidR="0087692A" w:rsidRPr="0087692A" w:rsidRDefault="0087692A" w:rsidP="0019259E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>Доминирующее значение имеет направленность программы на развитие эмоционально-ценностных отношений ребенка к миру. 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младшим школьникам при освоении смежных дисциплин, а в дальнейшем станут основой отношения растущего человека к себе, окружающим людям, природе, науке, искусству и культуре в целом.</w:t>
      </w:r>
    </w:p>
    <w:p w:rsidR="0019259E" w:rsidRDefault="0087692A" w:rsidP="0019259E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 xml:space="preserve">Направленность на </w:t>
      </w:r>
      <w:proofErr w:type="spellStart"/>
      <w:r w:rsidRPr="0087692A">
        <w:rPr>
          <w:rFonts w:ascii="Times New Roman" w:hAnsi="Times New Roman"/>
          <w:bCs/>
          <w:sz w:val="24"/>
        </w:rPr>
        <w:t>деятельностный</w:t>
      </w:r>
      <w:proofErr w:type="spellEnd"/>
      <w:r w:rsidRPr="0087692A">
        <w:rPr>
          <w:rFonts w:ascii="Times New Roman" w:hAnsi="Times New Roman"/>
          <w:bCs/>
          <w:sz w:val="24"/>
        </w:rPr>
        <w:t xml:space="preserve"> и </w:t>
      </w:r>
      <w:proofErr w:type="gramStart"/>
      <w:r w:rsidRPr="0087692A">
        <w:rPr>
          <w:rFonts w:ascii="Times New Roman" w:hAnsi="Times New Roman"/>
          <w:bCs/>
          <w:sz w:val="24"/>
        </w:rPr>
        <w:t>проблемный</w:t>
      </w:r>
      <w:proofErr w:type="gramEnd"/>
      <w:r w:rsidRPr="0087692A">
        <w:rPr>
          <w:rFonts w:ascii="Times New Roman" w:hAnsi="Times New Roman"/>
          <w:bCs/>
          <w:sz w:val="24"/>
        </w:rPr>
        <w:t xml:space="preserve"> подходы в обучении искусству диктует необходимость экспериментирования ребенка с разными художественными материалами, понимания  их свойств и возможностей для создания выразительного образа. Разнообразие художественных материалов и техник, используемых на уроках, будет поддерживать интерес учащихся к художественному творчеству.</w:t>
      </w:r>
    </w:p>
    <w:p w:rsidR="0087692A" w:rsidRPr="0019259E" w:rsidRDefault="0087692A" w:rsidP="0019259E">
      <w:pPr>
        <w:pStyle w:val="21"/>
        <w:ind w:firstLine="0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Цель курса: </w:t>
      </w:r>
    </w:p>
    <w:p w:rsidR="0087692A" w:rsidRPr="0087692A" w:rsidRDefault="0087692A" w:rsidP="0087692A">
      <w:pPr>
        <w:pStyle w:val="21"/>
        <w:numPr>
          <w:ilvl w:val="0"/>
          <w:numId w:val="1"/>
        </w:numPr>
        <w:tabs>
          <w:tab w:val="left" w:pos="1080"/>
        </w:tabs>
        <w:ind w:left="1080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развитие личности учащихся средствами искусства;</w:t>
      </w:r>
    </w:p>
    <w:p w:rsidR="0087692A" w:rsidRPr="0087692A" w:rsidRDefault="0087692A" w:rsidP="0087692A">
      <w:pPr>
        <w:pStyle w:val="21"/>
        <w:numPr>
          <w:ilvl w:val="0"/>
          <w:numId w:val="1"/>
        </w:numPr>
        <w:tabs>
          <w:tab w:val="left" w:pos="1080"/>
        </w:tabs>
        <w:ind w:left="1080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получение эмоционально-ценностного опыта восприятия произведений искусства и опыта художественно-творческой деятельности.</w:t>
      </w:r>
    </w:p>
    <w:p w:rsidR="0087692A" w:rsidRPr="0087692A" w:rsidRDefault="0087692A" w:rsidP="0087692A">
      <w:pPr>
        <w:pStyle w:val="21"/>
        <w:ind w:left="360" w:firstLine="720"/>
        <w:rPr>
          <w:rFonts w:ascii="Times New Roman" w:hAnsi="Times New Roman"/>
          <w:b/>
          <w:bCs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Задачи изучения курса в контексте основных педагогических задач образования:</w:t>
      </w:r>
    </w:p>
    <w:p w:rsidR="0087692A" w:rsidRPr="0087692A" w:rsidRDefault="0087692A" w:rsidP="0087692A">
      <w:pPr>
        <w:pStyle w:val="21"/>
        <w:numPr>
          <w:ilvl w:val="0"/>
          <w:numId w:val="2"/>
        </w:numPr>
        <w:tabs>
          <w:tab w:val="left" w:pos="1080"/>
        </w:tabs>
        <w:ind w:left="1080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i/>
          <w:iCs/>
          <w:sz w:val="24"/>
        </w:rPr>
        <w:t>воспитание</w:t>
      </w:r>
      <w:r w:rsidRPr="0087692A">
        <w:rPr>
          <w:rFonts w:ascii="Times New Roman" w:hAnsi="Times New Roman"/>
          <w:sz w:val="24"/>
        </w:rPr>
        <w:t xml:space="preserve"> интереса к изобразительному искусству; обогащение нравственного опыта, формирование представлений о добре и зле; развитие нравственных чувств, уважения к культуре народов многонациональной России и других стран;</w:t>
      </w:r>
    </w:p>
    <w:p w:rsidR="0087692A" w:rsidRPr="0087692A" w:rsidRDefault="0087692A" w:rsidP="0087692A">
      <w:pPr>
        <w:pStyle w:val="21"/>
        <w:numPr>
          <w:ilvl w:val="0"/>
          <w:numId w:val="2"/>
        </w:numPr>
        <w:tabs>
          <w:tab w:val="left" w:pos="1080"/>
        </w:tabs>
        <w:ind w:left="1080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i/>
          <w:iCs/>
          <w:sz w:val="24"/>
        </w:rPr>
        <w:t>развитие</w:t>
      </w:r>
      <w:r w:rsidRPr="0087692A">
        <w:rPr>
          <w:rFonts w:ascii="Times New Roman" w:hAnsi="Times New Roman"/>
          <w:sz w:val="24"/>
        </w:rPr>
        <w:t xml:space="preserve"> воображения, творческого потенциала ребенка, желания и умения подходить к </w:t>
      </w:r>
      <w:r w:rsidRPr="0087692A">
        <w:rPr>
          <w:rFonts w:ascii="Times New Roman" w:hAnsi="Times New Roman"/>
          <w:sz w:val="24"/>
        </w:rPr>
        <w:lastRenderedPageBreak/>
        <w:t>любой своей деятельности творчески, способностей к эмоционально-ценностному отношению к искусству и окружающему миру, навыков сотрудничества в художественной деятельности;</w:t>
      </w:r>
    </w:p>
    <w:p w:rsidR="0087692A" w:rsidRPr="0087692A" w:rsidRDefault="0087692A" w:rsidP="0087692A">
      <w:pPr>
        <w:pStyle w:val="21"/>
        <w:numPr>
          <w:ilvl w:val="0"/>
          <w:numId w:val="2"/>
        </w:numPr>
        <w:tabs>
          <w:tab w:val="left" w:pos="1080"/>
        </w:tabs>
        <w:ind w:left="1080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о</w:t>
      </w:r>
      <w:r w:rsidRPr="0087692A">
        <w:rPr>
          <w:rFonts w:ascii="Times New Roman" w:hAnsi="Times New Roman"/>
          <w:i/>
          <w:iCs/>
          <w:sz w:val="24"/>
        </w:rPr>
        <w:t xml:space="preserve">своение </w:t>
      </w:r>
      <w:r w:rsidRPr="0087692A">
        <w:rPr>
          <w:rFonts w:ascii="Times New Roman" w:hAnsi="Times New Roman"/>
          <w:sz w:val="24"/>
        </w:rPr>
        <w:t>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87692A" w:rsidRPr="0087692A" w:rsidRDefault="0087692A" w:rsidP="0087692A">
      <w:pPr>
        <w:pStyle w:val="21"/>
        <w:numPr>
          <w:ilvl w:val="0"/>
          <w:numId w:val="2"/>
        </w:numPr>
        <w:tabs>
          <w:tab w:val="left" w:pos="1080"/>
        </w:tabs>
        <w:ind w:left="1080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i/>
          <w:iCs/>
          <w:sz w:val="24"/>
        </w:rPr>
        <w:t>овладение</w:t>
      </w:r>
      <w:r w:rsidRPr="0087692A">
        <w:rPr>
          <w:rFonts w:ascii="Times New Roman" w:hAnsi="Times New Roman"/>
          <w:sz w:val="24"/>
        </w:rPr>
        <w:t xml:space="preserve"> элементарной художественной грамотой,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87692A" w:rsidRPr="0087692A" w:rsidRDefault="0087692A" w:rsidP="0087692A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 xml:space="preserve">Отличительная особенность  данной рабочей программы заключается в том, что, в отличие от ранее действовавшей программы Б. М. </w:t>
      </w:r>
      <w:proofErr w:type="spellStart"/>
      <w:r w:rsidRPr="0087692A">
        <w:rPr>
          <w:rFonts w:ascii="Times New Roman" w:hAnsi="Times New Roman"/>
          <w:bCs/>
          <w:sz w:val="24"/>
        </w:rPr>
        <w:t>Неменского</w:t>
      </w:r>
      <w:proofErr w:type="spellEnd"/>
      <w:r w:rsidRPr="0087692A">
        <w:rPr>
          <w:rFonts w:ascii="Times New Roman" w:hAnsi="Times New Roman"/>
          <w:bCs/>
          <w:sz w:val="24"/>
        </w:rPr>
        <w:t xml:space="preserve"> «Изобразительное искусство и художественный труд. 1-4 классы» рабочая программа содержит в себе </w:t>
      </w:r>
      <w:r w:rsidRPr="0087692A">
        <w:rPr>
          <w:rFonts w:ascii="Times New Roman" w:hAnsi="Times New Roman"/>
          <w:b/>
          <w:bCs/>
          <w:sz w:val="24"/>
        </w:rPr>
        <w:t>четыре блока</w:t>
      </w:r>
      <w:r w:rsidRPr="0087692A">
        <w:rPr>
          <w:rFonts w:ascii="Times New Roman" w:hAnsi="Times New Roman"/>
          <w:bCs/>
          <w:sz w:val="24"/>
        </w:rPr>
        <w:t xml:space="preserve">: «Виды художественной деятельности», «Азбука искусств», «Значимые темы искусства», «Опыт художественно-творческой деятельности». Специфика подобного деления на блоки состоит в том, что первый блок раскрывает содержание учебного материала, второй дает инструментарий для его практической реализации, третий намечает эмоционально-ценностную направленность тематики заданий, четвертый содержит виды и условия деятельности, в которых ребенок может получить художественно-творческий опыт. Все блоки об одном и том же, но раскрывают разные стороны искусства: типологическую, языковую, ценностно-ориентационную и </w:t>
      </w:r>
      <w:proofErr w:type="spellStart"/>
      <w:r w:rsidRPr="0087692A">
        <w:rPr>
          <w:rFonts w:ascii="Times New Roman" w:hAnsi="Times New Roman"/>
          <w:bCs/>
          <w:sz w:val="24"/>
        </w:rPr>
        <w:t>деятельностную</w:t>
      </w:r>
      <w:proofErr w:type="spellEnd"/>
      <w:r w:rsidRPr="0087692A">
        <w:rPr>
          <w:rFonts w:ascii="Times New Roman" w:hAnsi="Times New Roman"/>
          <w:bCs/>
          <w:sz w:val="24"/>
        </w:rPr>
        <w:t>. Они все в разной мере присутствуют практически на каждом уроке.</w:t>
      </w:r>
    </w:p>
    <w:p w:rsidR="0087692A" w:rsidRPr="0087692A" w:rsidRDefault="0087692A" w:rsidP="0087692A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 xml:space="preserve">Изобразительное искусство как учебный предмет опирается на такие учебные предметы начальной школы как: литературное чтение, русский язык, музыка, труд, природоведение, что позволяет почувствовать практическую направленность уроков изобразительного искусства, их связь с жизнью. </w:t>
      </w:r>
    </w:p>
    <w:p w:rsidR="0087692A" w:rsidRPr="0087692A" w:rsidRDefault="0087692A" w:rsidP="0087692A">
      <w:pPr>
        <w:pStyle w:val="a3"/>
        <w:spacing w:after="0"/>
        <w:ind w:left="0"/>
        <w:jc w:val="both"/>
        <w:rPr>
          <w:rFonts w:ascii="Times New Roman" w:hAnsi="Times New Roman"/>
          <w:b/>
          <w:bCs/>
          <w:sz w:val="24"/>
        </w:rPr>
      </w:pPr>
    </w:p>
    <w:p w:rsidR="0087692A" w:rsidRPr="0087692A" w:rsidRDefault="0087692A" w:rsidP="0087692A">
      <w:pPr>
        <w:pStyle w:val="a3"/>
        <w:spacing w:after="0"/>
        <w:ind w:left="0"/>
        <w:jc w:val="both"/>
        <w:rPr>
          <w:rFonts w:ascii="Times New Roman" w:hAnsi="Times New Roman"/>
          <w:b/>
          <w:bCs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Особенности организации  художественной деятельности по направлениям  по блокам предмета изобразительное искусство</w:t>
      </w:r>
    </w:p>
    <w:p w:rsidR="0087692A" w:rsidRPr="0087692A" w:rsidRDefault="0087692A" w:rsidP="0087692A">
      <w:pPr>
        <w:pStyle w:val="a3"/>
        <w:spacing w:after="0"/>
        <w:ind w:left="0"/>
        <w:jc w:val="both"/>
        <w:rPr>
          <w:rFonts w:ascii="Times New Roman" w:hAnsi="Times New Roman"/>
          <w:bCs/>
          <w:sz w:val="24"/>
        </w:rPr>
      </w:pPr>
    </w:p>
    <w:p w:rsidR="0087692A" w:rsidRPr="0087692A" w:rsidRDefault="0087692A" w:rsidP="0087692A">
      <w:pPr>
        <w:pStyle w:val="a3"/>
        <w:spacing w:after="0"/>
        <w:ind w:left="0"/>
        <w:jc w:val="both"/>
        <w:rPr>
          <w:rFonts w:ascii="Times New Roman" w:hAnsi="Times New Roman"/>
          <w:b/>
          <w:bCs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1 блок. «Виды художественной деятельности»</w:t>
      </w:r>
    </w:p>
    <w:p w:rsidR="0087692A" w:rsidRPr="0087692A" w:rsidRDefault="0087692A" w:rsidP="0087692A">
      <w:pPr>
        <w:pStyle w:val="a3"/>
        <w:spacing w:after="0"/>
        <w:ind w:left="0"/>
        <w:jc w:val="both"/>
        <w:rPr>
          <w:rFonts w:ascii="Times New Roman" w:hAnsi="Times New Roman"/>
          <w:bCs/>
          <w:sz w:val="24"/>
        </w:rPr>
      </w:pPr>
    </w:p>
    <w:p w:rsidR="0087692A" w:rsidRPr="0087692A" w:rsidRDefault="0087692A" w:rsidP="0087692A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>Рабочей программой по изобразительному искусству в 1 классе предусмотрены три основных вида  художественной деятельности.</w:t>
      </w:r>
    </w:p>
    <w:p w:rsidR="0087692A" w:rsidRPr="0087692A" w:rsidRDefault="0087692A" w:rsidP="0087692A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 xml:space="preserve">Основными направлениями в художественной деятельности являются: </w:t>
      </w:r>
    </w:p>
    <w:p w:rsidR="0087692A" w:rsidRPr="0087692A" w:rsidRDefault="0087692A" w:rsidP="0087692A">
      <w:pPr>
        <w:pStyle w:val="21"/>
        <w:tabs>
          <w:tab w:val="left" w:pos="1726"/>
        </w:tabs>
        <w:ind w:firstLine="0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 xml:space="preserve">                          </w:t>
      </w:r>
      <w:r w:rsidRPr="0087692A">
        <w:rPr>
          <w:rFonts w:ascii="Times New Roman" w:hAnsi="Times New Roman"/>
          <w:b/>
          <w:bCs/>
          <w:sz w:val="24"/>
        </w:rPr>
        <w:t>1.</w:t>
      </w:r>
      <w:r w:rsidRPr="0087692A">
        <w:rPr>
          <w:rFonts w:ascii="Times New Roman" w:hAnsi="Times New Roman"/>
          <w:bCs/>
          <w:sz w:val="24"/>
        </w:rPr>
        <w:t xml:space="preserve"> </w:t>
      </w:r>
      <w:r w:rsidRPr="0087692A">
        <w:rPr>
          <w:rFonts w:ascii="Times New Roman" w:hAnsi="Times New Roman"/>
          <w:bCs/>
          <w:sz w:val="24"/>
          <w:u w:val="single"/>
        </w:rPr>
        <w:t xml:space="preserve"> Изобразительная деятельность</w:t>
      </w:r>
      <w:r w:rsidRPr="0087692A">
        <w:rPr>
          <w:rFonts w:ascii="Times New Roman" w:hAnsi="Times New Roman"/>
          <w:bCs/>
          <w:sz w:val="24"/>
        </w:rPr>
        <w:t xml:space="preserve"> (</w:t>
      </w:r>
      <w:r w:rsidRPr="0087692A">
        <w:rPr>
          <w:rFonts w:ascii="Times New Roman" w:hAnsi="Times New Roman"/>
          <w:b/>
          <w:bCs/>
          <w:sz w:val="24"/>
        </w:rPr>
        <w:t>живопись, рисунок, скульптура</w:t>
      </w:r>
      <w:r w:rsidRPr="0087692A">
        <w:rPr>
          <w:rFonts w:ascii="Times New Roman" w:hAnsi="Times New Roman"/>
          <w:bCs/>
          <w:sz w:val="24"/>
        </w:rPr>
        <w:t xml:space="preserve">) </w:t>
      </w:r>
    </w:p>
    <w:p w:rsidR="0087692A" w:rsidRPr="0087692A" w:rsidRDefault="0087692A" w:rsidP="0087692A">
      <w:pPr>
        <w:pStyle w:val="21"/>
        <w:tabs>
          <w:tab w:val="left" w:pos="3452"/>
        </w:tabs>
        <w:ind w:left="1726" w:firstLine="0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2.</w:t>
      </w:r>
      <w:r w:rsidRPr="0087692A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Pr="0087692A">
        <w:rPr>
          <w:rFonts w:ascii="Times New Roman" w:hAnsi="Times New Roman"/>
          <w:bCs/>
          <w:sz w:val="24"/>
          <w:u w:val="single"/>
        </w:rPr>
        <w:t>Декоративн</w:t>
      </w:r>
      <w:proofErr w:type="gramStart"/>
      <w:r w:rsidRPr="0087692A">
        <w:rPr>
          <w:rFonts w:ascii="Times New Roman" w:hAnsi="Times New Roman"/>
          <w:bCs/>
          <w:sz w:val="24"/>
          <w:u w:val="single"/>
        </w:rPr>
        <w:t>о-</w:t>
      </w:r>
      <w:proofErr w:type="gramEnd"/>
      <w:r w:rsidRPr="0087692A">
        <w:rPr>
          <w:rFonts w:ascii="Times New Roman" w:hAnsi="Times New Roman"/>
          <w:bCs/>
          <w:sz w:val="24"/>
          <w:u w:val="single"/>
        </w:rPr>
        <w:t xml:space="preserve"> прикладное искусство</w:t>
      </w:r>
      <w:r w:rsidRPr="0087692A">
        <w:rPr>
          <w:rFonts w:ascii="Times New Roman" w:hAnsi="Times New Roman"/>
          <w:bCs/>
          <w:sz w:val="24"/>
        </w:rPr>
        <w:t xml:space="preserve"> (декоративная работа – орнаменты, росписи, эскизы оформления изделий) </w:t>
      </w:r>
    </w:p>
    <w:p w:rsidR="0087692A" w:rsidRPr="0087692A" w:rsidRDefault="0087692A" w:rsidP="0087692A">
      <w:pPr>
        <w:pStyle w:val="21"/>
        <w:tabs>
          <w:tab w:val="left" w:pos="3452"/>
        </w:tabs>
        <w:ind w:left="1726" w:firstLine="0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3.</w:t>
      </w:r>
      <w:r w:rsidRPr="0087692A">
        <w:rPr>
          <w:rFonts w:ascii="Times New Roman" w:hAnsi="Times New Roman"/>
          <w:bCs/>
          <w:sz w:val="24"/>
          <w:u w:val="single"/>
        </w:rPr>
        <w:t xml:space="preserve"> Художественное конструирование и дизайн</w:t>
      </w:r>
      <w:r w:rsidRPr="0087692A">
        <w:rPr>
          <w:rFonts w:ascii="Times New Roman" w:hAnsi="Times New Roman"/>
          <w:bCs/>
          <w:sz w:val="24"/>
        </w:rPr>
        <w:t xml:space="preserve">  (</w:t>
      </w:r>
      <w:proofErr w:type="spellStart"/>
      <w:r w:rsidRPr="0087692A">
        <w:rPr>
          <w:rFonts w:ascii="Times New Roman" w:hAnsi="Times New Roman"/>
          <w:bCs/>
          <w:sz w:val="24"/>
        </w:rPr>
        <w:t>бумагопластика</w:t>
      </w:r>
      <w:proofErr w:type="spellEnd"/>
      <w:r w:rsidRPr="0087692A">
        <w:rPr>
          <w:rFonts w:ascii="Times New Roman" w:hAnsi="Times New Roman"/>
          <w:bCs/>
          <w:sz w:val="24"/>
        </w:rPr>
        <w:t xml:space="preserve">, лепка, </w:t>
      </w:r>
      <w:r w:rsidRPr="0087692A">
        <w:rPr>
          <w:rFonts w:ascii="Times New Roman" w:hAnsi="Times New Roman"/>
          <w:b/>
          <w:bCs/>
          <w:sz w:val="24"/>
        </w:rPr>
        <w:t>архитектура</w:t>
      </w:r>
      <w:r w:rsidRPr="0087692A">
        <w:rPr>
          <w:rFonts w:ascii="Times New Roman" w:hAnsi="Times New Roman"/>
          <w:bCs/>
          <w:sz w:val="24"/>
        </w:rPr>
        <w:t xml:space="preserve">) </w:t>
      </w:r>
    </w:p>
    <w:p w:rsidR="0087692A" w:rsidRPr="0087692A" w:rsidRDefault="0087692A" w:rsidP="0087692A">
      <w:pPr>
        <w:pStyle w:val="21"/>
        <w:rPr>
          <w:rFonts w:ascii="Times New Roman" w:hAnsi="Times New Roman"/>
          <w:bCs/>
          <w:sz w:val="24"/>
        </w:rPr>
      </w:pPr>
      <w:r w:rsidRPr="0087692A">
        <w:rPr>
          <w:rFonts w:ascii="Times New Roman" w:hAnsi="Times New Roman"/>
          <w:bCs/>
          <w:sz w:val="24"/>
        </w:rPr>
        <w:t>Эти виды художественной деятельности тесно взаимосвязаны и дополняют друг друга в решении поставленных программой задач.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Восприятие произведений искусства. </w:t>
      </w:r>
      <w:r w:rsidRPr="0087692A">
        <w:rPr>
          <w:rFonts w:ascii="Times New Roman" w:hAnsi="Times New Roman"/>
          <w:sz w:val="24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87692A">
        <w:rPr>
          <w:rFonts w:ascii="Times New Roman" w:hAnsi="Times New Roman"/>
          <w:sz w:val="24"/>
        </w:rPr>
        <w:t>через</w:t>
      </w:r>
      <w:proofErr w:type="gramEnd"/>
      <w:r w:rsidRPr="0087692A">
        <w:rPr>
          <w:rFonts w:ascii="Times New Roman" w:hAnsi="Times New Roman"/>
          <w:sz w:val="24"/>
        </w:rPr>
        <w:t xml:space="preserve"> единичное. Отражение в произведениях пластических искусств человеческих чувств и идей: отношение к природе, человеку и обществу. Фотография и произведение изобразительного искусства </w:t>
      </w:r>
      <w:proofErr w:type="gramStart"/>
      <w:r w:rsidRPr="0087692A">
        <w:rPr>
          <w:rFonts w:ascii="Times New Roman" w:hAnsi="Times New Roman"/>
          <w:sz w:val="24"/>
        </w:rPr>
        <w:t>-с</w:t>
      </w:r>
      <w:proofErr w:type="gramEnd"/>
      <w:r w:rsidRPr="0087692A">
        <w:rPr>
          <w:rFonts w:ascii="Times New Roman" w:hAnsi="Times New Roman"/>
          <w:sz w:val="24"/>
        </w:rPr>
        <w:t>ходство и различия. Человек, мир природы в реальной жизни — образ человека, природы в искусстве. Представление о богатстве и разнообразии художественной культуры. Ведущие и художественные музеи России: ГТГ Русский музей, Эрмитаж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Pr="0087692A">
        <w:rPr>
          <w:rFonts w:ascii="Times New Roman" w:hAnsi="Times New Roman"/>
          <w:sz w:val="24"/>
        </w:rPr>
        <w:t>сств в п</w:t>
      </w:r>
      <w:proofErr w:type="gramEnd"/>
      <w:r w:rsidRPr="0087692A">
        <w:rPr>
          <w:rFonts w:ascii="Times New Roman" w:hAnsi="Times New Roman"/>
          <w:sz w:val="24"/>
        </w:rPr>
        <w:t>овседневной жизни человека, в организации его материального окружения.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Рисунок.</w:t>
      </w:r>
      <w:r w:rsidRPr="0087692A">
        <w:rPr>
          <w:rFonts w:ascii="Times New Roman" w:hAnsi="Times New Roman"/>
          <w:sz w:val="24"/>
        </w:rPr>
        <w:t xml:space="preserve"> </w:t>
      </w:r>
      <w:proofErr w:type="gramStart"/>
      <w:r w:rsidRPr="0087692A">
        <w:rPr>
          <w:rFonts w:ascii="Times New Roman" w:hAnsi="Times New Roman"/>
          <w:sz w:val="24"/>
        </w:rPr>
        <w:t>Материалы для рисунка: карандаш, ручка, фломастер, уголь, пастель, мелки и т.д.</w:t>
      </w:r>
      <w:proofErr w:type="gramEnd"/>
      <w:r w:rsidRPr="0087692A">
        <w:rPr>
          <w:rFonts w:ascii="Times New Roman" w:hAnsi="Times New Roman"/>
          <w:sz w:val="24"/>
        </w:rPr>
        <w:t xml:space="preserve"> Приемы работы с различными графическими материалами.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Живопись.</w:t>
      </w:r>
      <w:r w:rsidRPr="0087692A">
        <w:rPr>
          <w:rFonts w:ascii="Times New Roman" w:hAnsi="Times New Roman"/>
          <w:sz w:val="24"/>
        </w:rPr>
        <w:t xml:space="preserve"> Живописные материалы. Красота и разнообразие природы, человека, зданий, </w:t>
      </w:r>
      <w:r w:rsidRPr="0087692A">
        <w:rPr>
          <w:rFonts w:ascii="Times New Roman" w:hAnsi="Times New Roman"/>
          <w:sz w:val="24"/>
        </w:rPr>
        <w:lastRenderedPageBreak/>
        <w:t>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Скульптура. </w:t>
      </w:r>
      <w:r w:rsidRPr="0087692A">
        <w:rPr>
          <w:rFonts w:ascii="Times New Roman" w:hAnsi="Times New Roman"/>
          <w:sz w:val="24"/>
        </w:rPr>
        <w:t>Материалы скульптуры и их роль в создании выразительного образа. Элементарные приемы работы с пластическими скульптурными материалами для создания выразительного образа (пластилин, глина — раскатывание, набор объема, вытягивание формы). Объем — основа языка скульптуры. Основные темы скульптуры. Красота человека и животных, выраженная средствами скульптуры.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Художественное конструирование и дизайн.</w:t>
      </w:r>
      <w:r w:rsidRPr="0087692A">
        <w:rPr>
          <w:rFonts w:ascii="Times New Roman" w:hAnsi="Times New Roman"/>
          <w:sz w:val="24"/>
        </w:rPr>
        <w:t xml:space="preserve"> Разнообразие материалов для художественного конструирования и моделирования (пластилин, бумага, картон и др.). Элементарные приемы работы с различными материалами для создания выразительного образа (пластилин — раскатывание, набор объема,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Декоративно-прикладное искусство.</w:t>
      </w:r>
      <w:r w:rsidRPr="0087692A">
        <w:rPr>
          <w:rFonts w:ascii="Times New Roman" w:hAnsi="Times New Roman"/>
          <w:sz w:val="24"/>
        </w:rPr>
        <w:t xml:space="preserve"> Истоки декоративно-прикладного искусства и его роль в жизни человека. </w:t>
      </w:r>
      <w:proofErr w:type="gramStart"/>
      <w:r w:rsidRPr="0087692A">
        <w:rPr>
          <w:rFonts w:ascii="Times New Roman" w:hAnsi="Times New Roman"/>
          <w:sz w:val="24"/>
        </w:rPr>
        <w:t xml:space="preserve">Понятие о </w:t>
      </w:r>
      <w:r w:rsidR="004F4961">
        <w:rPr>
          <w:rFonts w:ascii="Times New Roman" w:hAnsi="Times New Roman"/>
          <w:sz w:val="24"/>
        </w:rPr>
        <w:t xml:space="preserve"> </w:t>
      </w:r>
      <w:r w:rsidRPr="0087692A">
        <w:rPr>
          <w:rFonts w:ascii="Times New Roman" w:hAnsi="Times New Roman"/>
          <w:sz w:val="24"/>
        </w:rPr>
        <w:t xml:space="preserve">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87692A">
        <w:rPr>
          <w:rFonts w:ascii="Times New Roman" w:hAnsi="Times New Roman"/>
          <w:sz w:val="24"/>
        </w:rPr>
        <w:t xml:space="preserve"> Образ человека в традиционной культуре. Представление народа о мужской и женской красоте, </w:t>
      </w:r>
      <w:proofErr w:type="gramStart"/>
      <w:r w:rsidRPr="0087692A">
        <w:rPr>
          <w:rFonts w:ascii="Times New Roman" w:hAnsi="Times New Roman"/>
          <w:sz w:val="24"/>
        </w:rPr>
        <w:t>отраженные</w:t>
      </w:r>
      <w:proofErr w:type="gramEnd"/>
      <w:r w:rsidRPr="0087692A">
        <w:rPr>
          <w:rFonts w:ascii="Times New Roman" w:hAnsi="Times New Roman"/>
          <w:sz w:val="24"/>
        </w:rPr>
        <w:t xml:space="preserve">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т.д.). Ознакомление с произведениями народных художественных промыслов в России (с учетом местных условий).</w:t>
      </w:r>
    </w:p>
    <w:p w:rsidR="0087692A" w:rsidRPr="0087692A" w:rsidRDefault="00531AC5" w:rsidP="00531AC5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</w:t>
      </w:r>
      <w:r w:rsidR="0087692A" w:rsidRPr="0087692A">
        <w:rPr>
          <w:rFonts w:ascii="Times New Roman" w:hAnsi="Times New Roman"/>
          <w:b/>
          <w:bCs/>
          <w:sz w:val="24"/>
        </w:rPr>
        <w:t>2 блок. «Азбука искусства (обучение основам художественной грамоты). Как говорит искусство?</w:t>
      </w:r>
      <w:r w:rsidR="004F4961">
        <w:rPr>
          <w:rFonts w:ascii="Times New Roman" w:hAnsi="Times New Roman"/>
          <w:b/>
          <w:bCs/>
          <w:sz w:val="24"/>
        </w:rPr>
        <w:t>»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Композиция.</w:t>
      </w:r>
      <w:r w:rsidRPr="0087692A">
        <w:rPr>
          <w:rFonts w:ascii="Times New Roman" w:hAnsi="Times New Roman"/>
          <w:sz w:val="24"/>
        </w:rPr>
        <w:t xml:space="preserve"> Элементарные приемы композиции на плоскости и в пространстве. Понятие: горизонталь, вертикаль и диагональ в построении композиции. Пропорции и перспектива. Понятия: линия горизонта, ближе - больше,  дальше — меньше, загораживания. Роль контраста в композиции: </w:t>
      </w:r>
      <w:proofErr w:type="gramStart"/>
      <w:r w:rsidRPr="0087692A">
        <w:rPr>
          <w:rFonts w:ascii="Times New Roman" w:hAnsi="Times New Roman"/>
          <w:sz w:val="24"/>
        </w:rPr>
        <w:t>низкое</w:t>
      </w:r>
      <w:proofErr w:type="gramEnd"/>
      <w:r w:rsidRPr="0087692A">
        <w:rPr>
          <w:rFonts w:ascii="Times New Roman" w:hAnsi="Times New Roman"/>
          <w:sz w:val="24"/>
        </w:rPr>
        <w:t xml:space="preserve"> и высокое, большое и маленькое, тонкое и толстое, темное и светлое, спокойное и динамичное и т.д. Композиционный центр (зрительный центр композиции). Главное и второстепенное в композиции. Симметрия и асимметрия.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Цвет. </w:t>
      </w:r>
      <w:r w:rsidRPr="0087692A">
        <w:rPr>
          <w:rFonts w:ascii="Times New Roman" w:hAnsi="Times New Roman"/>
          <w:sz w:val="24"/>
        </w:rPr>
        <w:t xml:space="preserve">Основные и составные цвета. Теплые и холодные 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Pr="0087692A">
        <w:rPr>
          <w:rFonts w:ascii="Times New Roman" w:hAnsi="Times New Roman"/>
          <w:sz w:val="24"/>
        </w:rPr>
        <w:t>цветоведения</w:t>
      </w:r>
      <w:proofErr w:type="spellEnd"/>
      <w:r w:rsidRPr="0087692A">
        <w:rPr>
          <w:rFonts w:ascii="Times New Roman" w:hAnsi="Times New Roman"/>
          <w:sz w:val="24"/>
        </w:rPr>
        <w:t>. Передача с помощью цвета характера персонажа, его эмоционального состояния.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Линия.</w:t>
      </w:r>
      <w:r w:rsidRPr="0087692A">
        <w:rPr>
          <w:rFonts w:ascii="Times New Roman" w:hAnsi="Times New Roman"/>
          <w:sz w:val="24"/>
        </w:rPr>
        <w:t xml:space="preserve"> </w:t>
      </w:r>
      <w:proofErr w:type="gramStart"/>
      <w:r w:rsidRPr="0087692A">
        <w:rPr>
          <w:rFonts w:ascii="Times New Roman" w:hAnsi="Times New Roman"/>
          <w:sz w:val="24"/>
        </w:rPr>
        <w:t>Многообразие линий (тонкие, толстые, прямые, волнистые, плавные, острые, закругленные спиралью, летящие) и их знаковый характер.</w:t>
      </w:r>
      <w:proofErr w:type="gramEnd"/>
      <w:r w:rsidRPr="0087692A">
        <w:rPr>
          <w:rFonts w:ascii="Times New Roman" w:hAnsi="Times New Roman"/>
          <w:sz w:val="24"/>
        </w:rPr>
        <w:t xml:space="preserve"> Линия, штрих, пятно и художественный образ. Передача с помощью линий эмоционального состояния природы, человека, животного.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Форма.</w:t>
      </w:r>
      <w:r w:rsidRPr="0087692A">
        <w:rPr>
          <w:rFonts w:ascii="Times New Roman" w:hAnsi="Times New Roman"/>
          <w:sz w:val="24"/>
        </w:rPr>
        <w:t xml:space="preserve">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Объем.</w:t>
      </w:r>
      <w:r w:rsidRPr="0087692A">
        <w:rPr>
          <w:rFonts w:ascii="Times New Roman" w:hAnsi="Times New Roman"/>
          <w:sz w:val="24"/>
        </w:rPr>
        <w:t xml:space="preserve"> Объем в пространстве и объем на плоскости. Способы передачи объема. Выразительность объемных композиций.</w:t>
      </w:r>
    </w:p>
    <w:p w:rsid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>Ритм.</w:t>
      </w:r>
      <w:r w:rsidRPr="0087692A">
        <w:rPr>
          <w:rFonts w:ascii="Times New Roman" w:hAnsi="Times New Roman"/>
          <w:sz w:val="24"/>
        </w:rPr>
        <w:t xml:space="preserve"> Виды ритма (спокойный, замедленный, порывистый, беспокойный и т.д.). Ритм линий, пятен, цвета. Роль ритма в эмоциональном звучании композиции в живописи и в рисунке. Передача движения в композиции с помощью ритма элементов. Особая роль ритма в декоративно-прикладном искусстве.</w:t>
      </w:r>
    </w:p>
    <w:p w:rsidR="0087692A" w:rsidRPr="0087692A" w:rsidRDefault="00531AC5" w:rsidP="004F4961">
      <w:pPr>
        <w:pStyle w:val="21"/>
        <w:ind w:firstLine="0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</w:t>
      </w:r>
      <w:r w:rsidR="0087692A" w:rsidRPr="0087692A">
        <w:rPr>
          <w:rFonts w:ascii="Times New Roman" w:hAnsi="Times New Roman"/>
          <w:b/>
          <w:bCs/>
          <w:sz w:val="24"/>
        </w:rPr>
        <w:t>3 блок. «Значимые темы искусства. О чем говорит искусство?»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Земля — наш общий дом. </w:t>
      </w:r>
      <w:r w:rsidRPr="0087692A">
        <w:rPr>
          <w:rFonts w:ascii="Times New Roman" w:hAnsi="Times New Roman"/>
          <w:sz w:val="24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</w:t>
      </w:r>
      <w:proofErr w:type="gramStart"/>
      <w:r w:rsidRPr="0087692A">
        <w:rPr>
          <w:rFonts w:ascii="Times New Roman" w:hAnsi="Times New Roman"/>
          <w:sz w:val="24"/>
        </w:rPr>
        <w:t>дств дл</w:t>
      </w:r>
      <w:proofErr w:type="gramEnd"/>
      <w:r w:rsidRPr="0087692A">
        <w:rPr>
          <w:rFonts w:ascii="Times New Roman" w:hAnsi="Times New Roman"/>
          <w:sz w:val="24"/>
        </w:rPr>
        <w:t>я создания выразительных образов природы. Постройки в природе: птичьи гнезда, норы, ульи, панцирь черепахи, домик улитки и т.д.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 xml:space="preserve">Восприятие и эмоциональная оценка шедевров русского и зарубежного искусства, изображающих природу (например, А.К. Саврасов, И.И. Левитан, И. И. Шишкин, Н. К. Рерих, К. </w:t>
      </w:r>
      <w:r w:rsidRPr="0087692A">
        <w:rPr>
          <w:rFonts w:ascii="Times New Roman" w:hAnsi="Times New Roman"/>
          <w:sz w:val="24"/>
        </w:rPr>
        <w:lastRenderedPageBreak/>
        <w:t>Моне, П. Сезанн, В. Ван Гог и др.)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Родина моя — Россия. </w:t>
      </w:r>
      <w:r w:rsidRPr="0087692A">
        <w:rPr>
          <w:rFonts w:ascii="Times New Roman" w:hAnsi="Times New Roman"/>
          <w:sz w:val="24"/>
        </w:rPr>
        <w:t>Роль природных условий в характере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хороводом; былиной,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Человек  и  человеческие взаимоотношения. </w:t>
      </w:r>
      <w:r w:rsidRPr="0087692A">
        <w:rPr>
          <w:rFonts w:ascii="Times New Roman" w:hAnsi="Times New Roman"/>
          <w:sz w:val="24"/>
        </w:rPr>
        <w:t>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т.д. Образы персонажей, вызывающие гнев, раздражение, презрение.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b/>
          <w:bCs/>
          <w:sz w:val="24"/>
        </w:rPr>
        <w:t xml:space="preserve">Искусство дарит людям красоту. </w:t>
      </w:r>
      <w:r w:rsidRPr="0087692A">
        <w:rPr>
          <w:rFonts w:ascii="Times New Roman" w:hAnsi="Times New Roman"/>
          <w:sz w:val="24"/>
        </w:rPr>
        <w:t>Искусство вокруг нас сегодня. Использование различных художественных материалов и сре</w:t>
      </w:r>
      <w:proofErr w:type="gramStart"/>
      <w:r w:rsidRPr="0087692A">
        <w:rPr>
          <w:rFonts w:ascii="Times New Roman" w:hAnsi="Times New Roman"/>
          <w:sz w:val="24"/>
        </w:rPr>
        <w:t>дств дл</w:t>
      </w:r>
      <w:proofErr w:type="gramEnd"/>
      <w:r w:rsidRPr="0087692A">
        <w:rPr>
          <w:rFonts w:ascii="Times New Roman" w:hAnsi="Times New Roman"/>
          <w:sz w:val="24"/>
        </w:rPr>
        <w:t>я  создания проектов красивых, удобных и выразительных предметов быта, видов транспорта. Представление о роли изобразительных (пластических) иску</w:t>
      </w:r>
      <w:proofErr w:type="gramStart"/>
      <w:r w:rsidRPr="0087692A">
        <w:rPr>
          <w:rFonts w:ascii="Times New Roman" w:hAnsi="Times New Roman"/>
          <w:sz w:val="24"/>
        </w:rPr>
        <w:t>сств в п</w:t>
      </w:r>
      <w:proofErr w:type="gramEnd"/>
      <w:r w:rsidRPr="0087692A">
        <w:rPr>
          <w:rFonts w:ascii="Times New Roman" w:hAnsi="Times New Roman"/>
          <w:sz w:val="24"/>
        </w:rPr>
        <w:t>овседневной жизни человека, в организации его материального окружения. Жанр натюрморта. Художественное конструирование  и оформление помещений и парков, транспорта и посуды, мебели и одежды, книг и игрушек.</w:t>
      </w:r>
    </w:p>
    <w:p w:rsidR="0087692A" w:rsidRPr="0087692A" w:rsidRDefault="00531AC5" w:rsidP="00531AC5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87692A" w:rsidRPr="0087692A">
        <w:rPr>
          <w:rFonts w:ascii="Times New Roman" w:hAnsi="Times New Roman"/>
          <w:b/>
          <w:bCs/>
          <w:sz w:val="24"/>
        </w:rPr>
        <w:t>4 блок. «Опыт художественно-творческой деятельности»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Участие в различных видах изобразительной, декоративно-прикладной и художественно-конструктивной деятельности.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proofErr w:type="gramStart"/>
      <w:r w:rsidRPr="0087692A">
        <w:rPr>
          <w:rFonts w:ascii="Times New Roman" w:hAnsi="Times New Roman"/>
          <w:sz w:val="24"/>
        </w:rPr>
        <w:t>Овладение основами художественной грамоты: композицией, формой, ритмом, линией, цветом, объемом, фактурой.</w:t>
      </w:r>
      <w:proofErr w:type="gramEnd"/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 xml:space="preserve">Создание моделей предметов бытового окружения человека. Овладение элементарными навыками лепки и </w:t>
      </w:r>
      <w:proofErr w:type="spellStart"/>
      <w:r w:rsidRPr="0087692A">
        <w:rPr>
          <w:rFonts w:ascii="Times New Roman" w:hAnsi="Times New Roman"/>
          <w:sz w:val="24"/>
        </w:rPr>
        <w:t>бумагопластики</w:t>
      </w:r>
      <w:proofErr w:type="spellEnd"/>
      <w:r w:rsidRPr="0087692A">
        <w:rPr>
          <w:rFonts w:ascii="Times New Roman" w:hAnsi="Times New Roman"/>
          <w:sz w:val="24"/>
        </w:rPr>
        <w:t>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Выбор и применение выразительных сре</w:t>
      </w:r>
      <w:proofErr w:type="gramStart"/>
      <w:r w:rsidRPr="0087692A">
        <w:rPr>
          <w:rFonts w:ascii="Times New Roman" w:hAnsi="Times New Roman"/>
          <w:sz w:val="24"/>
        </w:rPr>
        <w:t>дств дл</w:t>
      </w:r>
      <w:proofErr w:type="gramEnd"/>
      <w:r w:rsidRPr="0087692A">
        <w:rPr>
          <w:rFonts w:ascii="Times New Roman" w:hAnsi="Times New Roman"/>
          <w:sz w:val="24"/>
        </w:rPr>
        <w:t>я реализации собственного замысла в рисунке, живописи, аппликации, скульптуре, художественном конструировании.</w:t>
      </w:r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proofErr w:type="gramStart"/>
      <w:r w:rsidRPr="0087692A">
        <w:rPr>
          <w:rFonts w:ascii="Times New Roman" w:hAnsi="Times New Roman"/>
          <w:sz w:val="24"/>
        </w:rPr>
        <w:t>Передача настроения в творческой работе с помощью цвета, тона, композиции, пространства, линии, штриха, пятна, объема, фактуры материала.</w:t>
      </w:r>
      <w:proofErr w:type="gramEnd"/>
    </w:p>
    <w:p w:rsidR="0087692A" w:rsidRPr="0087692A" w:rsidRDefault="0087692A" w:rsidP="0087692A">
      <w:pPr>
        <w:pStyle w:val="21"/>
        <w:rPr>
          <w:rFonts w:ascii="Times New Roman" w:hAnsi="Times New Roman"/>
          <w:sz w:val="24"/>
        </w:rPr>
      </w:pPr>
      <w:proofErr w:type="gramStart"/>
      <w:r w:rsidRPr="0087692A">
        <w:rPr>
          <w:rFonts w:ascii="Times New Roman" w:hAnsi="Times New Roman"/>
          <w:sz w:val="24"/>
        </w:rPr>
        <w:t xml:space="preserve">Использование в индивидуальной и коллективной деятельности различных художественных техник и материалов: коллажа, </w:t>
      </w:r>
      <w:proofErr w:type="spellStart"/>
      <w:r w:rsidRPr="0087692A">
        <w:rPr>
          <w:rFonts w:ascii="Times New Roman" w:hAnsi="Times New Roman"/>
          <w:sz w:val="24"/>
        </w:rPr>
        <w:t>граттажа</w:t>
      </w:r>
      <w:proofErr w:type="spellEnd"/>
      <w:r w:rsidRPr="0087692A">
        <w:rPr>
          <w:rFonts w:ascii="Times New Roman" w:hAnsi="Times New Roman"/>
          <w:sz w:val="24"/>
        </w:rPr>
        <w:t>, аппликации, бумажной пластики, гуаши, акварели, пастели, восковых мелков, туши, карандаша, фломастеров, пластилина, глины, подручных и природных материалов.</w:t>
      </w:r>
      <w:proofErr w:type="gramEnd"/>
    </w:p>
    <w:p w:rsidR="0087692A" w:rsidRDefault="0087692A" w:rsidP="0087692A">
      <w:pPr>
        <w:pStyle w:val="21"/>
        <w:rPr>
          <w:rFonts w:ascii="Times New Roman" w:hAnsi="Times New Roman"/>
          <w:sz w:val="24"/>
        </w:rPr>
      </w:pPr>
      <w:r w:rsidRPr="0087692A">
        <w:rPr>
          <w:rFonts w:ascii="Times New Roman" w:hAnsi="Times New Roman"/>
          <w:sz w:val="24"/>
        </w:rPr>
        <w:t>Участие в обсуждении содержания и выразительных сре</w:t>
      </w:r>
      <w:proofErr w:type="gramStart"/>
      <w:r w:rsidRPr="0087692A">
        <w:rPr>
          <w:rFonts w:ascii="Times New Roman" w:hAnsi="Times New Roman"/>
          <w:sz w:val="24"/>
        </w:rPr>
        <w:t>дств  пр</w:t>
      </w:r>
      <w:proofErr w:type="gramEnd"/>
      <w:r w:rsidRPr="0087692A">
        <w:rPr>
          <w:rFonts w:ascii="Times New Roman" w:hAnsi="Times New Roman"/>
          <w:sz w:val="24"/>
        </w:rPr>
        <w:t>оизведений изобразительного искусства, выражение своего отношения к произведению.</w:t>
      </w:r>
    </w:p>
    <w:p w:rsidR="00531AC5" w:rsidRDefault="00531AC5" w:rsidP="00531AC5">
      <w:pPr>
        <w:pStyle w:val="21"/>
        <w:ind w:firstLine="0"/>
        <w:rPr>
          <w:rFonts w:ascii="Times New Roman" w:hAnsi="Times New Roman"/>
          <w:b/>
        </w:rPr>
      </w:pPr>
    </w:p>
    <w:p w:rsidR="00531AC5" w:rsidRDefault="00531AC5" w:rsidP="00531AC5">
      <w:pPr>
        <w:pStyle w:val="21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Описание ценностных ориентиров содержания учебного предмета.</w:t>
      </w:r>
    </w:p>
    <w:p w:rsidR="007B6519" w:rsidRDefault="007B6519" w:rsidP="00531AC5">
      <w:pPr>
        <w:pStyle w:val="21"/>
        <w:ind w:firstLine="0"/>
        <w:rPr>
          <w:rFonts w:ascii="Times New Roman" w:hAnsi="Times New Roman"/>
          <w:b/>
        </w:rPr>
      </w:pPr>
    </w:p>
    <w:p w:rsidR="007B6519" w:rsidRDefault="007B6519" w:rsidP="007B651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B6519">
        <w:rPr>
          <w:rFonts w:ascii="Times New Roman" w:eastAsia="Calibri" w:hAnsi="Times New Roman" w:cs="Times New Roman"/>
          <w:sz w:val="24"/>
          <w:szCs w:val="24"/>
        </w:rPr>
        <w:t>Приоритетная цель художественного образования в школе —</w:t>
      </w:r>
      <w:r w:rsidRPr="007B6519">
        <w:rPr>
          <w:rFonts w:ascii="Times New Roman" w:hAnsi="Times New Roman" w:cs="Times New Roman"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духовно-нравственное развитие </w:t>
      </w:r>
      <w:r w:rsidRPr="007B6519">
        <w:rPr>
          <w:rFonts w:ascii="Times New Roman" w:eastAsia="Calibri" w:hAnsi="Times New Roman" w:cs="Times New Roman"/>
          <w:sz w:val="24"/>
          <w:szCs w:val="24"/>
        </w:rPr>
        <w:t>ребенка, т. е. формирова</w:t>
      </w:r>
      <w:r w:rsidRPr="007B6519">
        <w:rPr>
          <w:rFonts w:ascii="Times New Roman" w:eastAsia="Calibri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7B6519">
        <w:rPr>
          <w:rFonts w:ascii="Times New Roman" w:eastAsia="Calibri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</w:p>
    <w:p w:rsidR="007B6519" w:rsidRPr="007B6519" w:rsidRDefault="007B6519" w:rsidP="007B6519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Культуросозидающая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роль программы состоит также в вос</w:t>
      </w:r>
      <w:r w:rsidRPr="007B6519">
        <w:rPr>
          <w:rFonts w:ascii="Times New Roman" w:eastAsia="Calibri" w:hAnsi="Times New Roman" w:cs="Times New Roman"/>
          <w:sz w:val="24"/>
          <w:szCs w:val="24"/>
        </w:rPr>
        <w:softHyphen/>
        <w:t xml:space="preserve">питании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>гражданственности и патриотизма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. Прежде </w:t>
      </w:r>
      <w:proofErr w:type="gramStart"/>
      <w:r w:rsidRPr="007B6519">
        <w:rPr>
          <w:rFonts w:ascii="Times New Roman" w:eastAsia="Calibri" w:hAnsi="Times New Roman" w:cs="Times New Roman"/>
          <w:sz w:val="24"/>
          <w:szCs w:val="24"/>
        </w:rPr>
        <w:t>всего</w:t>
      </w:r>
      <w:proofErr w:type="gram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ребенок постигает искусство своей Родины, а потом знакомиться с искусством других народов. </w:t>
      </w:r>
    </w:p>
    <w:p w:rsidR="007B6519" w:rsidRPr="007B6519" w:rsidRDefault="007B6519" w:rsidP="007B6519">
      <w:pPr>
        <w:shd w:val="clear" w:color="auto" w:fill="FFFFFF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многообразие культур разных народов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и ценностные связи, объединяющие всех людей планеты. Природа и жизнь являются базисом </w:t>
      </w:r>
      <w:proofErr w:type="gramStart"/>
      <w:r w:rsidRPr="007B6519">
        <w:rPr>
          <w:rFonts w:ascii="Times New Roman" w:eastAsia="Calibri" w:hAnsi="Times New Roman" w:cs="Times New Roman"/>
          <w:sz w:val="24"/>
          <w:szCs w:val="24"/>
        </w:rPr>
        <w:t>формируемого</w:t>
      </w:r>
      <w:proofErr w:type="gram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мироотношения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b/>
          <w:sz w:val="24"/>
          <w:szCs w:val="24"/>
        </w:rPr>
        <w:t>Связи искусства с жизнью человека</w:t>
      </w:r>
      <w:r w:rsidRPr="007B6519">
        <w:rPr>
          <w:rFonts w:ascii="Times New Roman" w:eastAsia="Calibri" w:hAnsi="Times New Roman" w:cs="Times New Roman"/>
          <w:sz w:val="24"/>
          <w:szCs w:val="24"/>
        </w:rPr>
        <w:t>, роль искусства в повсед</w:t>
      </w:r>
      <w:r w:rsidRPr="007B6519">
        <w:rPr>
          <w:rFonts w:ascii="Times New Roman" w:eastAsia="Calibri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7B6519">
        <w:rPr>
          <w:rFonts w:ascii="Times New Roman" w:eastAsia="Calibri" w:hAnsi="Times New Roman" w:cs="Times New Roman"/>
          <w:sz w:val="24"/>
          <w:szCs w:val="24"/>
        </w:rPr>
        <w:softHyphen/>
        <w:t xml:space="preserve">витии каждого ребенка — </w:t>
      </w:r>
      <w:r w:rsidRPr="007B6519">
        <w:rPr>
          <w:rFonts w:ascii="Times New Roman" w:eastAsia="Calibri" w:hAnsi="Times New Roman" w:cs="Times New Roman"/>
          <w:bCs/>
          <w:sz w:val="24"/>
          <w:szCs w:val="24"/>
        </w:rPr>
        <w:t>главный смысловой стержень курса</w:t>
      </w:r>
      <w:r w:rsidRPr="007B6519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Одна из главных задач курса — развитие у ребенка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>интереса к внутреннему миру человека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>способности сопереживани</w:t>
      </w:r>
      <w:r w:rsidRPr="007B6519">
        <w:rPr>
          <w:rFonts w:ascii="Times New Roman" w:eastAsia="Calibri" w:hAnsi="Times New Roman" w:cs="Times New Roman"/>
          <w:sz w:val="24"/>
          <w:szCs w:val="24"/>
        </w:rPr>
        <w:t>я.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Любая тема по искусству должна быть не просто изучена, а прожита, т.е. пропущена через чувства ученика, а это возможно лишь в </w:t>
      </w: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форме,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>в форме личного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>творческого опыта.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 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>проживание художественного образа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</w:t>
      </w:r>
      <w:r w:rsidRPr="007B6519">
        <w:rPr>
          <w:rFonts w:ascii="Times New Roman" w:eastAsia="Calibri" w:hAnsi="Times New Roman" w:cs="Times New Roman"/>
          <w:iCs/>
          <w:sz w:val="24"/>
          <w:szCs w:val="24"/>
        </w:rPr>
        <w:t>собственный чувственный опыт.</w:t>
      </w:r>
      <w:r w:rsidRPr="007B65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sz w:val="24"/>
          <w:szCs w:val="24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531AC5" w:rsidRDefault="00531AC5" w:rsidP="00531AC5">
      <w:pPr>
        <w:pStyle w:val="21"/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Описание места учебного </w:t>
      </w:r>
      <w:r w:rsidR="0032024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курса в учебном плане:</w:t>
      </w:r>
    </w:p>
    <w:p w:rsidR="00531AC5" w:rsidRDefault="00531AC5" w:rsidP="00531AC5">
      <w:pPr>
        <w:pStyle w:val="21"/>
        <w:ind w:firstLine="0"/>
        <w:rPr>
          <w:rFonts w:ascii="Times New Roman" w:hAnsi="Times New Roman"/>
          <w:b/>
        </w:rPr>
      </w:pPr>
    </w:p>
    <w:tbl>
      <w:tblPr>
        <w:tblStyle w:val="a5"/>
        <w:tblpPr w:leftFromText="180" w:rightFromText="180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1027"/>
        <w:gridCol w:w="1912"/>
        <w:gridCol w:w="1608"/>
        <w:gridCol w:w="1174"/>
        <w:gridCol w:w="1912"/>
        <w:gridCol w:w="1624"/>
        <w:gridCol w:w="1330"/>
      </w:tblGrid>
      <w:tr w:rsidR="00531AC5" w:rsidTr="00531AC5">
        <w:tc>
          <w:tcPr>
            <w:tcW w:w="1027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Класс</w:t>
            </w:r>
          </w:p>
        </w:tc>
        <w:tc>
          <w:tcPr>
            <w:tcW w:w="4694" w:type="dxa"/>
            <w:gridSpan w:val="3"/>
          </w:tcPr>
          <w:p w:rsidR="00531AC5" w:rsidRPr="00531AC5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Кол-во часов в неделю</w:t>
            </w:r>
          </w:p>
        </w:tc>
        <w:tc>
          <w:tcPr>
            <w:tcW w:w="4866" w:type="dxa"/>
            <w:gridSpan w:val="3"/>
          </w:tcPr>
          <w:p w:rsidR="00531AC5" w:rsidRPr="00531AC5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Кол-во часов в год</w:t>
            </w:r>
          </w:p>
        </w:tc>
      </w:tr>
      <w:tr w:rsidR="00531AC5" w:rsidTr="00531AC5">
        <w:tc>
          <w:tcPr>
            <w:tcW w:w="1027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12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Федеральный</w:t>
            </w:r>
          </w:p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компонент</w:t>
            </w:r>
          </w:p>
        </w:tc>
        <w:tc>
          <w:tcPr>
            <w:tcW w:w="1608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Школьный</w:t>
            </w:r>
          </w:p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компонент</w:t>
            </w:r>
          </w:p>
        </w:tc>
        <w:tc>
          <w:tcPr>
            <w:tcW w:w="1174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Итого</w:t>
            </w:r>
          </w:p>
        </w:tc>
        <w:tc>
          <w:tcPr>
            <w:tcW w:w="1912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Федеральный компонент</w:t>
            </w:r>
          </w:p>
        </w:tc>
        <w:tc>
          <w:tcPr>
            <w:tcW w:w="1624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Школьный компонент</w:t>
            </w:r>
          </w:p>
        </w:tc>
        <w:tc>
          <w:tcPr>
            <w:tcW w:w="1330" w:type="dxa"/>
          </w:tcPr>
          <w:p w:rsidR="00531AC5" w:rsidRPr="00531AC5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8"/>
              </w:rPr>
            </w:pPr>
            <w:r w:rsidRPr="00531AC5">
              <w:rPr>
                <w:rFonts w:ascii="Times New Roman" w:hAnsi="Times New Roman" w:cs="Times New Roman"/>
                <w:sz w:val="28"/>
              </w:rPr>
              <w:t>Итого</w:t>
            </w:r>
          </w:p>
        </w:tc>
      </w:tr>
      <w:tr w:rsidR="00531AC5" w:rsidRPr="00531AC5" w:rsidTr="00531AC5">
        <w:tc>
          <w:tcPr>
            <w:tcW w:w="1027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1класс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608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33 часа</w:t>
            </w:r>
          </w:p>
        </w:tc>
        <w:tc>
          <w:tcPr>
            <w:tcW w:w="1624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0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33 часа</w:t>
            </w:r>
          </w:p>
        </w:tc>
      </w:tr>
      <w:tr w:rsidR="00531AC5" w:rsidRPr="00531AC5" w:rsidTr="00531AC5">
        <w:tc>
          <w:tcPr>
            <w:tcW w:w="1027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2класс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608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34 часа</w:t>
            </w:r>
          </w:p>
        </w:tc>
        <w:tc>
          <w:tcPr>
            <w:tcW w:w="1624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0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34 часа</w:t>
            </w:r>
          </w:p>
        </w:tc>
      </w:tr>
      <w:tr w:rsidR="00531AC5" w:rsidRPr="00531AC5" w:rsidTr="00531AC5">
        <w:tc>
          <w:tcPr>
            <w:tcW w:w="1027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3класс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608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34 часа</w:t>
            </w:r>
          </w:p>
        </w:tc>
        <w:tc>
          <w:tcPr>
            <w:tcW w:w="1624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0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34 часа</w:t>
            </w:r>
          </w:p>
        </w:tc>
      </w:tr>
      <w:tr w:rsidR="00531AC5" w:rsidRPr="00531AC5" w:rsidTr="00531AC5">
        <w:tc>
          <w:tcPr>
            <w:tcW w:w="1027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4класс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608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4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1 час</w:t>
            </w:r>
          </w:p>
        </w:tc>
        <w:tc>
          <w:tcPr>
            <w:tcW w:w="1912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34 часа</w:t>
            </w:r>
          </w:p>
        </w:tc>
        <w:tc>
          <w:tcPr>
            <w:tcW w:w="1624" w:type="dxa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30" w:type="dxa"/>
          </w:tcPr>
          <w:p w:rsidR="00531AC5" w:rsidRPr="004F4961" w:rsidRDefault="00531AC5" w:rsidP="00531AC5">
            <w:pPr>
              <w:ind w:righ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>34 часа</w:t>
            </w:r>
          </w:p>
        </w:tc>
      </w:tr>
      <w:tr w:rsidR="00531AC5" w:rsidRPr="00531AC5" w:rsidTr="00531AC5">
        <w:tc>
          <w:tcPr>
            <w:tcW w:w="9257" w:type="dxa"/>
            <w:gridSpan w:val="6"/>
          </w:tcPr>
          <w:p w:rsidR="00531AC5" w:rsidRPr="004F4961" w:rsidRDefault="00531AC5" w:rsidP="00531AC5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F4961">
              <w:rPr>
                <w:rFonts w:ascii="Times New Roman" w:hAnsi="Times New Roman" w:cs="Times New Roman"/>
                <w:b/>
                <w:sz w:val="24"/>
              </w:rPr>
              <w:t>Итого за курс</w:t>
            </w:r>
          </w:p>
        </w:tc>
        <w:tc>
          <w:tcPr>
            <w:tcW w:w="1330" w:type="dxa"/>
          </w:tcPr>
          <w:p w:rsidR="00531AC5" w:rsidRPr="004F4961" w:rsidRDefault="00531AC5" w:rsidP="00531AC5">
            <w:pPr>
              <w:ind w:right="22"/>
              <w:rPr>
                <w:rFonts w:ascii="Times New Roman" w:hAnsi="Times New Roman" w:cs="Times New Roman"/>
                <w:sz w:val="24"/>
              </w:rPr>
            </w:pPr>
            <w:r w:rsidRPr="004F4961">
              <w:rPr>
                <w:rFonts w:ascii="Times New Roman" w:hAnsi="Times New Roman" w:cs="Times New Roman"/>
                <w:sz w:val="24"/>
              </w:rPr>
              <w:t xml:space="preserve">135часов  </w:t>
            </w:r>
          </w:p>
        </w:tc>
      </w:tr>
    </w:tbl>
    <w:p w:rsidR="00531AC5" w:rsidRPr="00531AC5" w:rsidRDefault="00531AC5" w:rsidP="00531AC5">
      <w:pPr>
        <w:pStyle w:val="21"/>
        <w:ind w:firstLine="0"/>
        <w:rPr>
          <w:rFonts w:ascii="Times New Roman" w:hAnsi="Times New Roman"/>
          <w:b/>
        </w:rPr>
      </w:pPr>
    </w:p>
    <w:p w:rsidR="007B6519" w:rsidRDefault="00C968B4" w:rsidP="007B6519">
      <w:pPr>
        <w:shd w:val="clear" w:color="auto" w:fill="FFFFFF"/>
        <w:ind w:left="5" w:right="5" w:firstLine="720"/>
        <w:jc w:val="both"/>
        <w:rPr>
          <w:rFonts w:ascii="Times New Roman" w:hAnsi="Times New Roman" w:cs="Times New Roman"/>
          <w:b/>
          <w:sz w:val="28"/>
        </w:rPr>
      </w:pPr>
      <w:r w:rsidRPr="00C968B4">
        <w:rPr>
          <w:rFonts w:ascii="Times New Roman" w:hAnsi="Times New Roman" w:cs="Times New Roman"/>
          <w:b/>
          <w:sz w:val="28"/>
        </w:rPr>
        <w:t xml:space="preserve">Личностные, </w:t>
      </w:r>
      <w:proofErr w:type="spellStart"/>
      <w:r w:rsidRPr="00C968B4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C968B4">
        <w:rPr>
          <w:rFonts w:ascii="Times New Roman" w:hAnsi="Times New Roman" w:cs="Times New Roman"/>
          <w:b/>
          <w:sz w:val="28"/>
        </w:rPr>
        <w:t xml:space="preserve"> и предметные результаты освоения конкретного учебного предмета, курса: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sz w:val="28"/>
          <w:szCs w:val="28"/>
        </w:rPr>
        <w:t xml:space="preserve"> 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7B6519" w:rsidRPr="007B6519" w:rsidRDefault="007B6519" w:rsidP="007B6519">
      <w:pPr>
        <w:shd w:val="clear" w:color="auto" w:fill="FFFFFF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7B6519" w:rsidRPr="007B6519" w:rsidRDefault="007B6519" w:rsidP="007B651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чувство гордости за культуру и искусство Родины, своего народа;</w:t>
      </w:r>
    </w:p>
    <w:p w:rsidR="007B6519" w:rsidRPr="007B6519" w:rsidRDefault="007B6519" w:rsidP="007B651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7B6519" w:rsidRPr="007B6519" w:rsidRDefault="007B6519" w:rsidP="007B651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lastRenderedPageBreak/>
        <w:t>понимание особой роли культуры и  искусства в жизни общества и каждого отдельного человека;</w:t>
      </w:r>
    </w:p>
    <w:p w:rsidR="007B6519" w:rsidRPr="007B6519" w:rsidRDefault="007B6519" w:rsidP="007B651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7B6519" w:rsidRPr="007B6519" w:rsidRDefault="007B6519" w:rsidP="007B651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B651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навыками коллективной деятельности 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в процессе совместной творческой работы </w:t>
      </w:r>
      <w:r w:rsidRPr="007B6519">
        <w:rPr>
          <w:rFonts w:ascii="Times New Roman" w:eastAsia="Calibri" w:hAnsi="Times New Roman" w:cs="Times New Roman"/>
          <w:color w:val="000000"/>
          <w:sz w:val="24"/>
          <w:szCs w:val="24"/>
        </w:rPr>
        <w:t>в команде одноклассников под руководством учителя;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сотрудничать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sz w:val="24"/>
          <w:szCs w:val="24"/>
        </w:rPr>
        <w:t>с товарищами в процессе совместной деятельности, соотносить свою часть работы с общим замыслом;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7B6519" w:rsidRPr="007B6519" w:rsidRDefault="007B6519" w:rsidP="007B6519">
      <w:pPr>
        <w:spacing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6519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характеризуют уровень</w:t>
      </w:r>
    </w:p>
    <w:p w:rsidR="007B6519" w:rsidRPr="007B6519" w:rsidRDefault="007B6519" w:rsidP="007B6519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7B6519" w:rsidRPr="007B6519" w:rsidRDefault="007B6519" w:rsidP="007B651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7B6519" w:rsidRPr="007B6519" w:rsidRDefault="007B6519" w:rsidP="007B651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7B6519" w:rsidRPr="007B6519" w:rsidRDefault="007B6519" w:rsidP="007B651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7B6519" w:rsidRPr="007B6519" w:rsidRDefault="007B6519" w:rsidP="007B651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7B6519" w:rsidRPr="007B6519" w:rsidRDefault="007B6519" w:rsidP="007B651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7B6519" w:rsidRPr="007B6519" w:rsidRDefault="007B6519" w:rsidP="007B6519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7B6519" w:rsidRPr="007B6519" w:rsidRDefault="007B6519" w:rsidP="007B6519">
      <w:pPr>
        <w:shd w:val="clear" w:color="auto" w:fill="FFFFFF"/>
        <w:spacing w:line="240" w:lineRule="auto"/>
        <w:ind w:left="5" w:right="5"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after="0" w:line="240" w:lineRule="auto"/>
        <w:ind w:left="709"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B6519">
        <w:rPr>
          <w:rFonts w:ascii="Times New Roman" w:eastAsia="Calibri" w:hAnsi="Times New Roman" w:cs="Times New Roman"/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left="709"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знание основных видов и жанров пространственно-визуальных искусств;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понимание образной природы искусства;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эстетическая оценка явлений природы, событий окружающего мира;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right="11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iCs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7B6519">
        <w:rPr>
          <w:rFonts w:ascii="Times New Roman" w:eastAsia="Calibri" w:hAnsi="Times New Roman" w:cs="Times New Roman"/>
          <w:iCs/>
          <w:sz w:val="24"/>
          <w:szCs w:val="24"/>
        </w:rPr>
        <w:softHyphen/>
        <w:t>тельных средствах;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4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pacing w:val="-2"/>
          <w:sz w:val="24"/>
          <w:szCs w:val="24"/>
        </w:rPr>
        <w:t>усвоение названий ведущих художественных музеев России и художе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ственных музеев своего региона;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left" w:pos="709"/>
        </w:tabs>
        <w:autoSpaceDE w:val="0"/>
        <w:autoSpaceDN w:val="0"/>
        <w:adjustRightInd w:val="0"/>
        <w:spacing w:before="5" w:after="0" w:line="240" w:lineRule="auto"/>
        <w:ind w:right="29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iCs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1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способность передавать в художественно-творческой деятельности характер, </w:t>
      </w:r>
      <w:r w:rsidRPr="007B6519">
        <w:rPr>
          <w:rFonts w:ascii="Times New Roman" w:eastAsia="Calibri" w:hAnsi="Times New Roman" w:cs="Times New Roman"/>
          <w:sz w:val="24"/>
          <w:szCs w:val="24"/>
        </w:rPr>
        <w:lastRenderedPageBreak/>
        <w:t>эмоциональные состояния и свое отно</w:t>
      </w:r>
      <w:r w:rsidRPr="007B6519">
        <w:rPr>
          <w:rFonts w:ascii="Times New Roman" w:eastAsia="Calibri" w:hAnsi="Times New Roman" w:cs="Times New Roman"/>
          <w:sz w:val="24"/>
          <w:szCs w:val="24"/>
        </w:rPr>
        <w:softHyphen/>
        <w:t>шение к природе, человеку, обществу;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освоение умений применять в художественно—творческой  деятельности основ </w:t>
      </w:r>
      <w:proofErr w:type="spellStart"/>
      <w:r w:rsidRPr="007B6519">
        <w:rPr>
          <w:rFonts w:ascii="Times New Roman" w:eastAsia="Calibri" w:hAnsi="Times New Roman" w:cs="Times New Roman"/>
          <w:sz w:val="24"/>
          <w:szCs w:val="24"/>
        </w:rPr>
        <w:t>цветоведения</w:t>
      </w:r>
      <w:proofErr w:type="spellEnd"/>
      <w:r w:rsidRPr="007B6519">
        <w:rPr>
          <w:rFonts w:ascii="Times New Roman" w:eastAsia="Calibri" w:hAnsi="Times New Roman" w:cs="Times New Roman"/>
          <w:sz w:val="24"/>
          <w:szCs w:val="24"/>
        </w:rPr>
        <w:t>, основ графической грамоты;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рассуждать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 объяснять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7B6519" w:rsidRPr="007B6519" w:rsidRDefault="007B6519" w:rsidP="007B6519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6519">
        <w:rPr>
          <w:rFonts w:ascii="Times New Roman" w:eastAsia="Calibri" w:hAnsi="Times New Roman" w:cs="Times New Roman"/>
          <w:sz w:val="24"/>
          <w:szCs w:val="24"/>
        </w:rPr>
        <w:t>умение приводить примеры</w:t>
      </w:r>
      <w:r w:rsidRPr="007B651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B6519">
        <w:rPr>
          <w:rFonts w:ascii="Times New Roman" w:eastAsia="Calibri" w:hAnsi="Times New Roman" w:cs="Times New Roman"/>
          <w:sz w:val="24"/>
          <w:szCs w:val="24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7B6519" w:rsidRDefault="007B6519" w:rsidP="007B6519">
      <w:pPr>
        <w:pStyle w:val="21"/>
        <w:ind w:firstLine="0"/>
        <w:rPr>
          <w:rFonts w:ascii="Times New Roman" w:hAnsi="Times New Roman"/>
          <w:color w:val="000000"/>
          <w:sz w:val="24"/>
        </w:rPr>
      </w:pPr>
    </w:p>
    <w:p w:rsidR="00C968B4" w:rsidRPr="007B6519" w:rsidRDefault="00C968B4" w:rsidP="007B6519">
      <w:pPr>
        <w:pStyle w:val="21"/>
        <w:ind w:firstLine="0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b/>
          <w:bCs/>
          <w:color w:val="000000"/>
          <w:sz w:val="24"/>
        </w:rPr>
        <w:t xml:space="preserve">Восприятие   </w:t>
      </w:r>
      <w:r w:rsidRPr="00C968B4">
        <w:rPr>
          <w:rFonts w:ascii="Times New Roman" w:hAnsi="Times New Roman"/>
          <w:b/>
          <w:bCs/>
          <w:color w:val="000000"/>
          <w:spacing w:val="34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w w:val="110"/>
          <w:sz w:val="24"/>
        </w:rPr>
        <w:t xml:space="preserve">искусства  </w:t>
      </w:r>
      <w:r w:rsidRPr="00C968B4">
        <w:rPr>
          <w:rFonts w:ascii="Times New Roman" w:hAnsi="Times New Roman"/>
          <w:b/>
          <w:bCs/>
          <w:color w:val="000000"/>
          <w:w w:val="121"/>
          <w:sz w:val="24"/>
        </w:rPr>
        <w:t>и</w:t>
      </w:r>
      <w:r w:rsidRPr="00C968B4">
        <w:rPr>
          <w:rFonts w:ascii="Times New Roman" w:hAnsi="Times New Roman"/>
          <w:b/>
          <w:bCs/>
          <w:color w:val="000000"/>
          <w:spacing w:val="39"/>
          <w:w w:val="121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виды  </w:t>
      </w:r>
      <w:r w:rsidRPr="00C968B4">
        <w:rPr>
          <w:rFonts w:ascii="Times New Roman" w:hAnsi="Times New Roman"/>
          <w:b/>
          <w:bCs/>
          <w:color w:val="000000"/>
          <w:spacing w:val="19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художественной   </w:t>
      </w:r>
      <w:r w:rsidRPr="00C968B4">
        <w:rPr>
          <w:rFonts w:ascii="Times New Roman" w:hAnsi="Times New Roman"/>
          <w:b/>
          <w:bCs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w w:val="109"/>
          <w:sz w:val="24"/>
        </w:rPr>
        <w:t>деятельности</w:t>
      </w:r>
      <w:r w:rsidR="0089578B">
        <w:rPr>
          <w:rFonts w:ascii="Times New Roman" w:hAnsi="Times New Roman"/>
          <w:b/>
          <w:bCs/>
          <w:color w:val="000000"/>
          <w:w w:val="109"/>
          <w:sz w:val="24"/>
        </w:rPr>
        <w:t>.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sz w:val="24"/>
        </w:rPr>
        <w:t xml:space="preserve">Выпускник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научится: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4"/>
          <w:sz w:val="24"/>
        </w:rPr>
        <w:t>•</w:t>
      </w:r>
      <w:r w:rsidRPr="00C968B4">
        <w:rPr>
          <w:rFonts w:ascii="Times New Roman" w:hAnsi="Times New Roman"/>
          <w:color w:val="000000"/>
          <w:spacing w:val="-52"/>
          <w:w w:val="2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различать  </w:t>
      </w:r>
      <w:r w:rsidRPr="00C968B4">
        <w:rPr>
          <w:rFonts w:ascii="Times New Roman" w:hAnsi="Times New Roman"/>
          <w:color w:val="000000"/>
          <w:spacing w:val="4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основные 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виды </w:t>
      </w:r>
      <w:r w:rsidRPr="00C968B4">
        <w:rPr>
          <w:rFonts w:ascii="Times New Roman" w:hAnsi="Times New Roman"/>
          <w:color w:val="000000"/>
          <w:spacing w:val="5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художественной   </w:t>
      </w:r>
      <w:r w:rsidRPr="00C968B4">
        <w:rPr>
          <w:rFonts w:ascii="Times New Roman" w:hAnsi="Times New Roman"/>
          <w:color w:val="000000"/>
          <w:spacing w:val="3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деятельности </w:t>
      </w:r>
      <w:r w:rsidRPr="00C968B4">
        <w:rPr>
          <w:rFonts w:ascii="Times New Roman" w:hAnsi="Times New Roman"/>
          <w:color w:val="000000"/>
          <w:w w:val="113"/>
          <w:sz w:val="24"/>
        </w:rPr>
        <w:t>(рисунок,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1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живопись,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1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скульптура,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1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художественное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1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4"/>
          <w:sz w:val="24"/>
        </w:rPr>
        <w:t>конструиро</w:t>
      </w:r>
      <w:r w:rsidRPr="00C968B4">
        <w:rPr>
          <w:rFonts w:ascii="Times New Roman" w:hAnsi="Times New Roman"/>
          <w:color w:val="000000"/>
          <w:sz w:val="24"/>
        </w:rPr>
        <w:t xml:space="preserve">вание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дизайн,  </w:t>
      </w:r>
      <w:r w:rsidRPr="00C968B4">
        <w:rPr>
          <w:rFonts w:ascii="Times New Roman" w:hAnsi="Times New Roman"/>
          <w:color w:val="000000"/>
          <w:spacing w:val="3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декоративно - </w:t>
      </w:r>
      <w:r w:rsidRPr="00C968B4">
        <w:rPr>
          <w:rFonts w:ascii="Times New Roman" w:hAnsi="Times New Roman"/>
          <w:color w:val="000000"/>
          <w:spacing w:val="4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прикладное  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искусство)  </w:t>
      </w:r>
      <w:r w:rsidRPr="00C968B4">
        <w:rPr>
          <w:rFonts w:ascii="Times New Roman" w:hAnsi="Times New Roman"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участвовать 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художественно 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творческой   </w:t>
      </w:r>
      <w:r w:rsidRPr="00C968B4">
        <w:rPr>
          <w:rFonts w:ascii="Times New Roman" w:hAnsi="Times New Roman"/>
          <w:color w:val="000000"/>
          <w:spacing w:val="3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деятельности,  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используя различные  </w:t>
      </w:r>
      <w:r w:rsidRPr="00C968B4">
        <w:rPr>
          <w:rFonts w:ascii="Times New Roman" w:hAnsi="Times New Roman"/>
          <w:color w:val="000000"/>
          <w:spacing w:val="3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художественные материалы  </w:t>
      </w:r>
      <w:r w:rsidRPr="00C968B4">
        <w:rPr>
          <w:rFonts w:ascii="Times New Roman" w:hAnsi="Times New Roman"/>
          <w:color w:val="000000"/>
          <w:spacing w:val="2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и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приёмы 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работы </w:t>
      </w:r>
      <w:r w:rsidRPr="00C968B4">
        <w:rPr>
          <w:rFonts w:ascii="Times New Roman" w:hAnsi="Times New Roman"/>
          <w:color w:val="000000"/>
          <w:spacing w:val="3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с</w:t>
      </w:r>
      <w:r w:rsidRPr="00C968B4">
        <w:rPr>
          <w:rFonts w:ascii="Times New Roman" w:hAnsi="Times New Roman"/>
          <w:color w:val="000000"/>
          <w:spacing w:val="37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28"/>
          <w:sz w:val="24"/>
        </w:rPr>
        <w:t>ни</w:t>
      </w:r>
      <w:r w:rsidRPr="00C968B4">
        <w:rPr>
          <w:rFonts w:ascii="Times New Roman" w:hAnsi="Times New Roman"/>
          <w:color w:val="000000"/>
          <w:sz w:val="24"/>
        </w:rPr>
        <w:t xml:space="preserve">ми </w:t>
      </w:r>
      <w:r w:rsidRPr="00C968B4">
        <w:rPr>
          <w:rFonts w:ascii="Times New Roman" w:hAnsi="Times New Roman"/>
          <w:color w:val="000000"/>
          <w:spacing w:val="3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для </w:t>
      </w:r>
      <w:r w:rsidRPr="00C968B4">
        <w:rPr>
          <w:rFonts w:ascii="Times New Roman" w:hAnsi="Times New Roman"/>
          <w:color w:val="000000"/>
          <w:spacing w:val="2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передачи  </w:t>
      </w:r>
      <w:r w:rsidRPr="00C968B4">
        <w:rPr>
          <w:rFonts w:ascii="Times New Roman" w:hAnsi="Times New Roman"/>
          <w:color w:val="000000"/>
          <w:spacing w:val="2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собственного   </w:t>
      </w:r>
      <w:r w:rsidRPr="00C968B4">
        <w:rPr>
          <w:rFonts w:ascii="Times New Roman" w:hAnsi="Times New Roman"/>
          <w:color w:val="000000"/>
          <w:spacing w:val="2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замысла;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pacing w:val="-2"/>
          <w:sz w:val="24"/>
        </w:rPr>
      </w:pPr>
      <w:r w:rsidRPr="00C968B4">
        <w:rPr>
          <w:rFonts w:ascii="Times New Roman" w:hAnsi="Times New Roman"/>
          <w:color w:val="000000"/>
          <w:w w:val="214"/>
          <w:sz w:val="24"/>
        </w:rPr>
        <w:t>•</w:t>
      </w:r>
      <w:r w:rsidRPr="00C968B4">
        <w:rPr>
          <w:rFonts w:ascii="Times New Roman" w:hAnsi="Times New Roman"/>
          <w:color w:val="000000"/>
          <w:spacing w:val="-61"/>
          <w:w w:val="2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4"/>
          <w:sz w:val="24"/>
        </w:rPr>
        <w:t>различат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4"/>
          <w:sz w:val="24"/>
        </w:rPr>
        <w:t>основны</w:t>
      </w:r>
      <w:r w:rsidRPr="00C968B4">
        <w:rPr>
          <w:rFonts w:ascii="Times New Roman" w:hAnsi="Times New Roman"/>
          <w:color w:val="000000"/>
          <w:sz w:val="24"/>
        </w:rPr>
        <w:t xml:space="preserve">е  </w:t>
      </w:r>
      <w:r w:rsidRPr="00C968B4">
        <w:rPr>
          <w:rFonts w:ascii="Times New Roman" w:hAnsi="Times New Roman"/>
          <w:color w:val="000000"/>
          <w:spacing w:val="28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4"/>
          <w:sz w:val="24"/>
        </w:rPr>
        <w:t>вид</w:t>
      </w:r>
      <w:r w:rsidRPr="00C968B4">
        <w:rPr>
          <w:rFonts w:ascii="Times New Roman" w:hAnsi="Times New Roman"/>
          <w:color w:val="000000"/>
          <w:sz w:val="24"/>
        </w:rPr>
        <w:t xml:space="preserve">ы </w:t>
      </w:r>
      <w:r w:rsidRPr="00C968B4">
        <w:rPr>
          <w:rFonts w:ascii="Times New Roman" w:hAnsi="Times New Roman"/>
          <w:color w:val="000000"/>
          <w:spacing w:val="2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и</w:t>
      </w:r>
      <w:r w:rsidRPr="00C968B4">
        <w:rPr>
          <w:rFonts w:ascii="Times New Roman" w:hAnsi="Times New Roman"/>
          <w:color w:val="000000"/>
          <w:spacing w:val="4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4"/>
          <w:sz w:val="24"/>
        </w:rPr>
        <w:t>жанр</w:t>
      </w:r>
      <w:r w:rsidRPr="00C968B4">
        <w:rPr>
          <w:rFonts w:ascii="Times New Roman" w:hAnsi="Times New Roman"/>
          <w:color w:val="000000"/>
          <w:sz w:val="24"/>
        </w:rPr>
        <w:t xml:space="preserve">ы </w:t>
      </w:r>
      <w:r w:rsidRPr="00C968B4">
        <w:rPr>
          <w:rFonts w:ascii="Times New Roman" w:hAnsi="Times New Roman"/>
          <w:color w:val="000000"/>
          <w:spacing w:val="49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4"/>
          <w:sz w:val="24"/>
        </w:rPr>
        <w:t>пластически</w:t>
      </w:r>
      <w:r w:rsidRPr="00C968B4">
        <w:rPr>
          <w:rFonts w:ascii="Times New Roman" w:hAnsi="Times New Roman"/>
          <w:color w:val="000000"/>
          <w:sz w:val="24"/>
        </w:rPr>
        <w:t xml:space="preserve">х  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4"/>
          <w:sz w:val="24"/>
        </w:rPr>
        <w:t xml:space="preserve">искусств, </w:t>
      </w:r>
      <w:r w:rsidRPr="00C968B4">
        <w:rPr>
          <w:rFonts w:ascii="Times New Roman" w:hAnsi="Times New Roman"/>
          <w:color w:val="000000"/>
          <w:spacing w:val="-2"/>
          <w:sz w:val="24"/>
        </w:rPr>
        <w:t>понимат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х </w:t>
      </w:r>
      <w:r w:rsidRPr="00C968B4">
        <w:rPr>
          <w:rFonts w:ascii="Times New Roman" w:hAnsi="Times New Roman"/>
          <w:color w:val="000000"/>
          <w:spacing w:val="8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специфику;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pacing w:val="-2"/>
          <w:sz w:val="24"/>
        </w:rPr>
      </w:pPr>
      <w:r w:rsidRPr="00C968B4">
        <w:rPr>
          <w:rFonts w:ascii="Times New Roman" w:hAnsi="Times New Roman"/>
          <w:color w:val="000000"/>
          <w:w w:val="214"/>
          <w:sz w:val="24"/>
        </w:rPr>
        <w:t>•</w:t>
      </w:r>
      <w:r w:rsidRPr="00C968B4">
        <w:rPr>
          <w:rFonts w:ascii="Times New Roman" w:hAnsi="Times New Roman"/>
          <w:color w:val="000000"/>
          <w:spacing w:val="-57"/>
          <w:w w:val="214"/>
          <w:sz w:val="24"/>
        </w:rPr>
        <w:t xml:space="preserve"> </w:t>
      </w:r>
      <w:proofErr w:type="gramStart"/>
      <w:r w:rsidR="0089578B">
        <w:rPr>
          <w:rFonts w:ascii="Times New Roman" w:hAnsi="Times New Roman"/>
          <w:color w:val="000000"/>
          <w:spacing w:val="-2"/>
          <w:sz w:val="24"/>
        </w:rPr>
        <w:t>эмоционально-</w:t>
      </w:r>
      <w:r w:rsidRPr="00C968B4">
        <w:rPr>
          <w:rFonts w:ascii="Times New Roman" w:hAnsi="Times New Roman"/>
          <w:color w:val="000000"/>
          <w:spacing w:val="-2"/>
          <w:sz w:val="24"/>
        </w:rPr>
        <w:t>ценностн</w:t>
      </w:r>
      <w:r w:rsidRPr="00C968B4">
        <w:rPr>
          <w:rFonts w:ascii="Times New Roman" w:hAnsi="Times New Roman"/>
          <w:color w:val="000000"/>
          <w:sz w:val="24"/>
        </w:rPr>
        <w:t>о</w:t>
      </w:r>
      <w:proofErr w:type="gramEnd"/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относитьс</w:t>
      </w:r>
      <w:r w:rsidRPr="00C968B4">
        <w:rPr>
          <w:rFonts w:ascii="Times New Roman" w:hAnsi="Times New Roman"/>
          <w:color w:val="000000"/>
          <w:sz w:val="24"/>
        </w:rPr>
        <w:t xml:space="preserve">я   </w:t>
      </w:r>
      <w:r w:rsidRPr="00C968B4">
        <w:rPr>
          <w:rFonts w:ascii="Times New Roman" w:hAnsi="Times New Roman"/>
          <w:color w:val="000000"/>
          <w:spacing w:val="2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к </w:t>
      </w:r>
      <w:r w:rsidRPr="00C968B4">
        <w:rPr>
          <w:rFonts w:ascii="Times New Roman" w:hAnsi="Times New Roman"/>
          <w:color w:val="000000"/>
          <w:spacing w:val="2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природе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человеку</w:t>
      </w:r>
      <w:r w:rsidRPr="00C968B4">
        <w:rPr>
          <w:rFonts w:ascii="Times New Roman" w:hAnsi="Times New Roman"/>
          <w:color w:val="000000"/>
          <w:sz w:val="24"/>
        </w:rPr>
        <w:t xml:space="preserve">, </w:t>
      </w:r>
      <w:r w:rsidRPr="00C968B4">
        <w:rPr>
          <w:rFonts w:ascii="Times New Roman" w:hAnsi="Times New Roman"/>
          <w:color w:val="000000"/>
          <w:spacing w:val="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обществу</w:t>
      </w:r>
      <w:r w:rsidRPr="00C968B4">
        <w:rPr>
          <w:rFonts w:ascii="Times New Roman" w:hAnsi="Times New Roman"/>
          <w:color w:val="000000"/>
          <w:sz w:val="24"/>
        </w:rPr>
        <w:t xml:space="preserve">; 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различат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и</w:t>
      </w:r>
      <w:r w:rsidRPr="00C968B4">
        <w:rPr>
          <w:rFonts w:ascii="Times New Roman" w:hAnsi="Times New Roman"/>
          <w:color w:val="000000"/>
          <w:spacing w:val="4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передават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в</w:t>
      </w:r>
      <w:r w:rsidRPr="00C968B4">
        <w:rPr>
          <w:rFonts w:ascii="Times New Roman" w:hAnsi="Times New Roman"/>
          <w:color w:val="000000"/>
          <w:spacing w:val="3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художественно</w:t>
      </w:r>
      <w:r w:rsidRPr="00C968B4">
        <w:rPr>
          <w:rFonts w:ascii="Times New Roman" w:hAnsi="Times New Roman"/>
          <w:color w:val="000000"/>
          <w:sz w:val="24"/>
        </w:rPr>
        <w:t xml:space="preserve">   </w:t>
      </w:r>
      <w:r w:rsidRPr="00C968B4">
        <w:rPr>
          <w:rFonts w:ascii="Times New Roman" w:hAnsi="Times New Roman"/>
          <w:color w:val="000000"/>
          <w:spacing w:val="1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творческо</w:t>
      </w:r>
      <w:r w:rsidRPr="00C968B4">
        <w:rPr>
          <w:rFonts w:ascii="Times New Roman" w:hAnsi="Times New Roman"/>
          <w:color w:val="000000"/>
          <w:sz w:val="24"/>
        </w:rPr>
        <w:t xml:space="preserve">й </w:t>
      </w:r>
      <w:r w:rsidRPr="00C968B4">
        <w:rPr>
          <w:rFonts w:ascii="Times New Roman" w:hAnsi="Times New Roman"/>
          <w:color w:val="000000"/>
          <w:spacing w:val="-2"/>
          <w:sz w:val="24"/>
        </w:rPr>
        <w:t>деятельност</w:t>
      </w:r>
      <w:r w:rsidRPr="00C968B4">
        <w:rPr>
          <w:rFonts w:ascii="Times New Roman" w:hAnsi="Times New Roman"/>
          <w:color w:val="000000"/>
          <w:sz w:val="24"/>
        </w:rPr>
        <w:t xml:space="preserve">и   </w:t>
      </w:r>
      <w:r w:rsidRPr="00C968B4">
        <w:rPr>
          <w:rFonts w:ascii="Times New Roman" w:hAnsi="Times New Roman"/>
          <w:color w:val="000000"/>
          <w:spacing w:val="2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характер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4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эмоциональны</w:t>
      </w:r>
      <w:r w:rsidRPr="00C968B4">
        <w:rPr>
          <w:rFonts w:ascii="Times New Roman" w:hAnsi="Times New Roman"/>
          <w:color w:val="000000"/>
          <w:sz w:val="24"/>
        </w:rPr>
        <w:t xml:space="preserve">е    </w:t>
      </w:r>
      <w:r w:rsidRPr="00C968B4">
        <w:rPr>
          <w:rFonts w:ascii="Times New Roman" w:hAnsi="Times New Roman"/>
          <w:color w:val="000000"/>
          <w:spacing w:val="3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состояни</w:t>
      </w:r>
      <w:r w:rsidRPr="00C968B4">
        <w:rPr>
          <w:rFonts w:ascii="Times New Roman" w:hAnsi="Times New Roman"/>
          <w:color w:val="000000"/>
          <w:sz w:val="24"/>
        </w:rPr>
        <w:t xml:space="preserve">я   </w:t>
      </w:r>
      <w:r w:rsidRPr="00C968B4">
        <w:rPr>
          <w:rFonts w:ascii="Times New Roman" w:hAnsi="Times New Roman"/>
          <w:color w:val="000000"/>
          <w:spacing w:val="2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2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своё отношени</w:t>
      </w:r>
      <w:r w:rsidRPr="00C968B4">
        <w:rPr>
          <w:rFonts w:ascii="Times New Roman" w:hAnsi="Times New Roman"/>
          <w:color w:val="000000"/>
          <w:sz w:val="24"/>
        </w:rPr>
        <w:t xml:space="preserve">е  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к </w:t>
      </w:r>
      <w:r w:rsidRPr="00C968B4">
        <w:rPr>
          <w:rFonts w:ascii="Times New Roman" w:hAnsi="Times New Roman"/>
          <w:color w:val="000000"/>
          <w:spacing w:val="1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ни</w:t>
      </w:r>
      <w:r w:rsidRPr="00C968B4">
        <w:rPr>
          <w:rFonts w:ascii="Times New Roman" w:hAnsi="Times New Roman"/>
          <w:color w:val="000000"/>
          <w:sz w:val="24"/>
        </w:rPr>
        <w:t xml:space="preserve">м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средствам</w:t>
      </w:r>
      <w:r w:rsidRPr="00C968B4">
        <w:rPr>
          <w:rFonts w:ascii="Times New Roman" w:hAnsi="Times New Roman"/>
          <w:color w:val="000000"/>
          <w:sz w:val="24"/>
        </w:rPr>
        <w:t xml:space="preserve">и  </w:t>
      </w:r>
      <w:r w:rsidRPr="00C968B4">
        <w:rPr>
          <w:rFonts w:ascii="Times New Roman" w:hAnsi="Times New Roman"/>
          <w:color w:val="000000"/>
          <w:spacing w:val="4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художественно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49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образног</w:t>
      </w:r>
      <w:r w:rsidRPr="00C968B4">
        <w:rPr>
          <w:rFonts w:ascii="Times New Roman" w:hAnsi="Times New Roman"/>
          <w:color w:val="000000"/>
          <w:sz w:val="24"/>
        </w:rPr>
        <w:t xml:space="preserve">о  </w:t>
      </w:r>
      <w:r w:rsidRPr="00C968B4">
        <w:rPr>
          <w:rFonts w:ascii="Times New Roman" w:hAnsi="Times New Roman"/>
          <w:color w:val="000000"/>
          <w:spacing w:val="4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"/>
          <w:sz w:val="24"/>
        </w:rPr>
        <w:t>языка;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proofErr w:type="gramStart"/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-42"/>
          <w:w w:val="2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узнавать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4"/>
          <w:sz w:val="24"/>
        </w:rPr>
        <w:t>воспринимать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4"/>
          <w:sz w:val="24"/>
        </w:rPr>
        <w:t>описыват</w:t>
      </w:r>
      <w:r w:rsidRPr="00C968B4">
        <w:rPr>
          <w:rFonts w:ascii="Times New Roman" w:hAnsi="Times New Roman"/>
          <w:color w:val="000000"/>
          <w:sz w:val="24"/>
        </w:rPr>
        <w:t xml:space="preserve">ь  и оценивать шедевры  национального,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российского   и </w:t>
      </w:r>
      <w:r w:rsidRPr="00C968B4">
        <w:rPr>
          <w:rFonts w:ascii="Times New Roman" w:hAnsi="Times New Roman"/>
          <w:color w:val="000000"/>
          <w:w w:val="124"/>
          <w:sz w:val="24"/>
        </w:rPr>
        <w:t>ми</w:t>
      </w:r>
      <w:r w:rsidRPr="00C968B4">
        <w:rPr>
          <w:rFonts w:ascii="Times New Roman" w:hAnsi="Times New Roman"/>
          <w:color w:val="000000"/>
          <w:sz w:val="24"/>
        </w:rPr>
        <w:t xml:space="preserve">рового искусства,  изображающие   </w:t>
      </w:r>
      <w:r w:rsidRPr="00C968B4">
        <w:rPr>
          <w:rFonts w:ascii="Times New Roman" w:hAnsi="Times New Roman"/>
          <w:color w:val="000000"/>
          <w:spacing w:val="5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природу, 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человека, 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различные </w:t>
      </w:r>
      <w:r w:rsidRPr="00C968B4">
        <w:rPr>
          <w:rFonts w:ascii="Times New Roman" w:hAnsi="Times New Roman"/>
          <w:color w:val="000000"/>
          <w:spacing w:val="2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стороны  </w:t>
      </w:r>
      <w:r w:rsidRPr="00C968B4">
        <w:rPr>
          <w:rFonts w:ascii="Times New Roman" w:hAnsi="Times New Roman"/>
          <w:color w:val="000000"/>
          <w:spacing w:val="2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(разнообразие,   </w:t>
      </w:r>
      <w:r w:rsidRPr="00C968B4">
        <w:rPr>
          <w:rFonts w:ascii="Times New Roman" w:hAnsi="Times New Roman"/>
          <w:color w:val="000000"/>
          <w:spacing w:val="5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красоту,  </w:t>
      </w:r>
      <w:r w:rsidRPr="00C968B4">
        <w:rPr>
          <w:rFonts w:ascii="Times New Roman" w:hAnsi="Times New Roman"/>
          <w:color w:val="000000"/>
          <w:spacing w:val="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трагизм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т.</w:t>
      </w:r>
      <w:r w:rsidRPr="00C968B4">
        <w:rPr>
          <w:rFonts w:ascii="Times New Roman" w:hAnsi="Times New Roman"/>
          <w:color w:val="000000"/>
          <w:spacing w:val="4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д.) окружающего 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мира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жизненных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явлений;</w:t>
      </w:r>
      <w:proofErr w:type="gramEnd"/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-42"/>
          <w:w w:val="2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приводит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4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пример</w:t>
      </w:r>
      <w:r w:rsidRPr="00C968B4">
        <w:rPr>
          <w:rFonts w:ascii="Times New Roman" w:hAnsi="Times New Roman"/>
          <w:color w:val="000000"/>
          <w:sz w:val="24"/>
        </w:rPr>
        <w:t xml:space="preserve">ы  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ведущи</w:t>
      </w:r>
      <w:r w:rsidRPr="00C968B4">
        <w:rPr>
          <w:rFonts w:ascii="Times New Roman" w:hAnsi="Times New Roman"/>
          <w:color w:val="000000"/>
          <w:sz w:val="24"/>
        </w:rPr>
        <w:t xml:space="preserve">х  </w:t>
      </w:r>
      <w:r w:rsidRPr="00C968B4">
        <w:rPr>
          <w:rFonts w:ascii="Times New Roman" w:hAnsi="Times New Roman"/>
          <w:color w:val="000000"/>
          <w:spacing w:val="4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художественны</w:t>
      </w:r>
      <w:r w:rsidRPr="00C968B4">
        <w:rPr>
          <w:rFonts w:ascii="Times New Roman" w:hAnsi="Times New Roman"/>
          <w:color w:val="000000"/>
          <w:sz w:val="24"/>
        </w:rPr>
        <w:t xml:space="preserve">х   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музеев </w:t>
      </w:r>
      <w:r w:rsidRPr="00C968B4">
        <w:rPr>
          <w:rFonts w:ascii="Times New Roman" w:hAnsi="Times New Roman"/>
          <w:color w:val="000000"/>
          <w:sz w:val="24"/>
        </w:rPr>
        <w:t xml:space="preserve">России  </w:t>
      </w:r>
      <w:r w:rsidRPr="00C968B4">
        <w:rPr>
          <w:rFonts w:ascii="Times New Roman" w:hAnsi="Times New Roman"/>
          <w:color w:val="000000"/>
          <w:spacing w:val="3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художественных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музеев </w:t>
      </w:r>
      <w:r w:rsidRPr="00C968B4">
        <w:rPr>
          <w:rFonts w:ascii="Times New Roman" w:hAnsi="Times New Roman"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своего 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региона,  </w:t>
      </w:r>
      <w:r w:rsidRPr="00C968B4">
        <w:rPr>
          <w:rFonts w:ascii="Times New Roman" w:hAnsi="Times New Roman"/>
          <w:color w:val="000000"/>
          <w:spacing w:val="4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показывать  на </w:t>
      </w:r>
      <w:r w:rsidRPr="00C968B4">
        <w:rPr>
          <w:rFonts w:ascii="Times New Roman" w:hAnsi="Times New Roman"/>
          <w:color w:val="000000"/>
          <w:spacing w:val="2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примерах  </w:t>
      </w:r>
      <w:r w:rsidRPr="00C968B4">
        <w:rPr>
          <w:rFonts w:ascii="Times New Roman" w:hAnsi="Times New Roman"/>
          <w:color w:val="000000"/>
          <w:spacing w:val="3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их </w:t>
      </w:r>
      <w:r w:rsidRPr="00C968B4">
        <w:rPr>
          <w:rFonts w:ascii="Times New Roman" w:hAnsi="Times New Roman"/>
          <w:color w:val="000000"/>
          <w:spacing w:val="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роль </w:t>
      </w:r>
      <w:r w:rsidRPr="00C968B4">
        <w:rPr>
          <w:rFonts w:ascii="Times New Roman" w:hAnsi="Times New Roman"/>
          <w:color w:val="000000"/>
          <w:spacing w:val="3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назначение.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118"/>
          <w:sz w:val="24"/>
        </w:rPr>
        <w:t>Выпускник</w:t>
      </w:r>
      <w:r w:rsidRPr="0089578B">
        <w:rPr>
          <w:rFonts w:ascii="Times New Roman" w:hAnsi="Times New Roman"/>
          <w:iCs/>
          <w:color w:val="000000"/>
          <w:spacing w:val="51"/>
          <w:w w:val="1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получит   </w:t>
      </w:r>
      <w:r w:rsidRPr="0089578B">
        <w:rPr>
          <w:rFonts w:ascii="Times New Roman" w:hAnsi="Times New Roman"/>
          <w:iCs/>
          <w:color w:val="000000"/>
          <w:spacing w:val="2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возможность   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научиться: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воспринимать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произведения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изобразительного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5"/>
          <w:sz w:val="24"/>
        </w:rPr>
        <w:t>искус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ства,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участвовать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в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обсуждении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их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содержания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2"/>
          <w:sz w:val="24"/>
        </w:rPr>
        <w:t>выра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зительных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средств,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различать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сюжет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2"/>
          <w:sz w:val="24"/>
        </w:rPr>
        <w:t>содержание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в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9"/>
          <w:sz w:val="24"/>
        </w:rPr>
        <w:t>зна</w:t>
      </w:r>
      <w:r w:rsidRPr="0089578B">
        <w:rPr>
          <w:rFonts w:ascii="Times New Roman" w:hAnsi="Times New Roman"/>
          <w:iCs/>
          <w:color w:val="000000"/>
          <w:sz w:val="24"/>
        </w:rPr>
        <w:t xml:space="preserve">комых  </w:t>
      </w:r>
      <w:r w:rsidRPr="0089578B">
        <w:rPr>
          <w:rFonts w:ascii="Times New Roman" w:hAnsi="Times New Roman"/>
          <w:iCs/>
          <w:color w:val="000000"/>
          <w:spacing w:val="4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произведениях;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-57"/>
          <w:w w:val="23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видеть   </w:t>
      </w:r>
      <w:r w:rsidRPr="0089578B">
        <w:rPr>
          <w:rFonts w:ascii="Times New Roman" w:hAnsi="Times New Roman"/>
          <w:iCs/>
          <w:color w:val="000000"/>
          <w:spacing w:val="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проявления    </w:t>
      </w:r>
      <w:r w:rsidRPr="0089578B">
        <w:rPr>
          <w:rFonts w:ascii="Times New Roman" w:hAnsi="Times New Roman"/>
          <w:iCs/>
          <w:color w:val="000000"/>
          <w:spacing w:val="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художественной     </w:t>
      </w:r>
      <w:r w:rsidRPr="0089578B">
        <w:rPr>
          <w:rFonts w:ascii="Times New Roman" w:hAnsi="Times New Roman"/>
          <w:iCs/>
          <w:color w:val="000000"/>
          <w:spacing w:val="2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культуры   </w:t>
      </w:r>
      <w:r w:rsidRPr="0089578B">
        <w:rPr>
          <w:rFonts w:ascii="Times New Roman" w:hAnsi="Times New Roman"/>
          <w:iCs/>
          <w:color w:val="000000"/>
          <w:spacing w:val="5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вокруг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(музеи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искусства,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архитектура,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скульптура,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дизайн,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9"/>
          <w:sz w:val="24"/>
        </w:rPr>
        <w:t>де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коративные    </w:t>
      </w:r>
      <w:r w:rsidRPr="0089578B">
        <w:rPr>
          <w:rFonts w:ascii="Times New Roman" w:hAnsi="Times New Roman"/>
          <w:iCs/>
          <w:color w:val="000000"/>
          <w:spacing w:val="2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искусства    </w:t>
      </w:r>
      <w:r w:rsidRPr="0089578B">
        <w:rPr>
          <w:rFonts w:ascii="Times New Roman" w:hAnsi="Times New Roman"/>
          <w:iCs/>
          <w:color w:val="000000"/>
          <w:spacing w:val="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в</w:t>
      </w:r>
      <w:r w:rsidRPr="0089578B">
        <w:rPr>
          <w:rFonts w:ascii="Times New Roman" w:hAnsi="Times New Roman"/>
          <w:iCs/>
          <w:color w:val="000000"/>
          <w:spacing w:val="49"/>
          <w:w w:val="1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доме,  </w:t>
      </w:r>
      <w:r w:rsidRPr="0089578B">
        <w:rPr>
          <w:rFonts w:ascii="Times New Roman" w:hAnsi="Times New Roman"/>
          <w:iCs/>
          <w:color w:val="000000"/>
          <w:spacing w:val="2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на </w:t>
      </w:r>
      <w:r w:rsidRPr="0089578B">
        <w:rPr>
          <w:rFonts w:ascii="Times New Roman" w:hAnsi="Times New Roman"/>
          <w:iCs/>
          <w:color w:val="000000"/>
          <w:spacing w:val="4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улице,</w:t>
      </w:r>
      <w:r w:rsidRPr="0089578B">
        <w:rPr>
          <w:rFonts w:ascii="Times New Roman" w:hAnsi="Times New Roman"/>
          <w:iCs/>
          <w:color w:val="000000"/>
          <w:spacing w:val="50"/>
          <w:w w:val="1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в</w:t>
      </w:r>
      <w:r w:rsidRPr="0089578B">
        <w:rPr>
          <w:rFonts w:ascii="Times New Roman" w:hAnsi="Times New Roman"/>
          <w:iCs/>
          <w:color w:val="000000"/>
          <w:spacing w:val="51"/>
          <w:w w:val="1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театре);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pacing w:val="-4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w w:val="116"/>
          <w:sz w:val="24"/>
        </w:rPr>
        <w:t>высказыват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w w:val="115"/>
          <w:sz w:val="24"/>
        </w:rPr>
        <w:t>аргументированно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w w:val="113"/>
          <w:sz w:val="24"/>
        </w:rPr>
        <w:t>суждени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09"/>
          <w:sz w:val="24"/>
        </w:rPr>
        <w:t>о</w:t>
      </w:r>
      <w:r w:rsidRPr="0089578B">
        <w:rPr>
          <w:rFonts w:ascii="Times New Roman" w:hAnsi="Times New Roman"/>
          <w:iCs/>
          <w:color w:val="000000"/>
          <w:sz w:val="24"/>
        </w:rPr>
        <w:t xml:space="preserve">  </w:t>
      </w:r>
      <w:r w:rsidRPr="0089578B">
        <w:rPr>
          <w:rFonts w:ascii="Times New Roman" w:hAnsi="Times New Roman"/>
          <w:iCs/>
          <w:color w:val="000000"/>
          <w:spacing w:val="-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w w:val="119"/>
          <w:sz w:val="24"/>
        </w:rPr>
        <w:t>художе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ственны</w:t>
      </w:r>
      <w:r w:rsidRPr="0089578B">
        <w:rPr>
          <w:rFonts w:ascii="Times New Roman" w:hAnsi="Times New Roman"/>
          <w:iCs/>
          <w:color w:val="000000"/>
          <w:sz w:val="24"/>
        </w:rPr>
        <w:t xml:space="preserve">х   </w:t>
      </w:r>
      <w:r w:rsidRPr="0089578B">
        <w:rPr>
          <w:rFonts w:ascii="Times New Roman" w:hAnsi="Times New Roman"/>
          <w:iCs/>
          <w:color w:val="000000"/>
          <w:spacing w:val="2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произведениях</w:t>
      </w:r>
      <w:r w:rsidRPr="0089578B">
        <w:rPr>
          <w:rFonts w:ascii="Times New Roman" w:hAnsi="Times New Roman"/>
          <w:iCs/>
          <w:color w:val="000000"/>
          <w:sz w:val="24"/>
        </w:rPr>
        <w:t xml:space="preserve">,     </w:t>
      </w:r>
      <w:r w:rsidRPr="0089578B">
        <w:rPr>
          <w:rFonts w:ascii="Times New Roman" w:hAnsi="Times New Roman"/>
          <w:iCs/>
          <w:color w:val="000000"/>
          <w:spacing w:val="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изображающи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х    </w:t>
      </w:r>
      <w:r w:rsidRPr="0089578B">
        <w:rPr>
          <w:rFonts w:ascii="Times New Roman" w:hAnsi="Times New Roman"/>
          <w:iCs/>
          <w:color w:val="000000"/>
          <w:spacing w:val="4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природ</w:t>
      </w:r>
      <w:r w:rsidRPr="0089578B">
        <w:rPr>
          <w:rFonts w:ascii="Times New Roman" w:hAnsi="Times New Roman"/>
          <w:iCs/>
          <w:color w:val="000000"/>
          <w:sz w:val="24"/>
        </w:rPr>
        <w:t xml:space="preserve">у  </w:t>
      </w:r>
      <w:r w:rsidRPr="0089578B">
        <w:rPr>
          <w:rFonts w:ascii="Times New Roman" w:hAnsi="Times New Roman"/>
          <w:iCs/>
          <w:color w:val="000000"/>
          <w:spacing w:val="4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pacing w:val="43"/>
          <w:w w:val="1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 xml:space="preserve">человека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в</w:t>
      </w:r>
      <w:r w:rsidRPr="0089578B">
        <w:rPr>
          <w:rFonts w:ascii="Times New Roman" w:hAnsi="Times New Roman"/>
          <w:iCs/>
          <w:color w:val="000000"/>
          <w:spacing w:val="42"/>
          <w:w w:val="1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различны</w:t>
      </w:r>
      <w:r w:rsidRPr="0089578B">
        <w:rPr>
          <w:rFonts w:ascii="Times New Roman" w:hAnsi="Times New Roman"/>
          <w:iCs/>
          <w:color w:val="000000"/>
          <w:sz w:val="24"/>
        </w:rPr>
        <w:t xml:space="preserve">х   </w:t>
      </w:r>
      <w:r w:rsidRPr="0089578B">
        <w:rPr>
          <w:rFonts w:ascii="Times New Roman" w:hAnsi="Times New Roman"/>
          <w:iCs/>
          <w:color w:val="000000"/>
          <w:spacing w:val="3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эмоциональны</w:t>
      </w:r>
      <w:r w:rsidRPr="0089578B">
        <w:rPr>
          <w:rFonts w:ascii="Times New Roman" w:hAnsi="Times New Roman"/>
          <w:iCs/>
          <w:color w:val="000000"/>
          <w:sz w:val="24"/>
        </w:rPr>
        <w:t xml:space="preserve">х    </w:t>
      </w:r>
      <w:r w:rsidRPr="0089578B">
        <w:rPr>
          <w:rFonts w:ascii="Times New Roman" w:hAnsi="Times New Roman"/>
          <w:iCs/>
          <w:color w:val="000000"/>
          <w:spacing w:val="3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4"/>
          <w:sz w:val="24"/>
        </w:rPr>
        <w:t>состояниях.</w:t>
      </w:r>
    </w:p>
    <w:p w:rsidR="007B6519" w:rsidRDefault="007B6519" w:rsidP="007B6519">
      <w:pPr>
        <w:pStyle w:val="21"/>
        <w:ind w:firstLine="0"/>
        <w:rPr>
          <w:rFonts w:ascii="Times New Roman" w:hAnsi="Times New Roman"/>
          <w:sz w:val="24"/>
        </w:rPr>
      </w:pPr>
    </w:p>
    <w:p w:rsidR="00C968B4" w:rsidRPr="00C968B4" w:rsidRDefault="00C968B4" w:rsidP="007B6519">
      <w:pPr>
        <w:pStyle w:val="21"/>
        <w:ind w:firstLine="0"/>
        <w:rPr>
          <w:rFonts w:ascii="Times New Roman" w:hAnsi="Times New Roman"/>
          <w:b/>
          <w:bCs/>
          <w:color w:val="000000"/>
          <w:w w:val="111"/>
          <w:sz w:val="24"/>
        </w:rPr>
      </w:pPr>
      <w:r w:rsidRPr="00C968B4">
        <w:rPr>
          <w:rFonts w:ascii="Times New Roman" w:hAnsi="Times New Roman"/>
          <w:b/>
          <w:bCs/>
          <w:color w:val="000000"/>
          <w:sz w:val="24"/>
        </w:rPr>
        <w:t xml:space="preserve">Азбука  </w:t>
      </w:r>
      <w:r w:rsidRPr="00C968B4">
        <w:rPr>
          <w:rFonts w:ascii="Times New Roman" w:hAnsi="Times New Roman"/>
          <w:b/>
          <w:bCs/>
          <w:color w:val="000000"/>
          <w:spacing w:val="30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искусства.   </w:t>
      </w:r>
      <w:r w:rsidRPr="00C968B4">
        <w:rPr>
          <w:rFonts w:ascii="Times New Roman" w:hAnsi="Times New Roman"/>
          <w:b/>
          <w:bCs/>
          <w:color w:val="000000"/>
          <w:spacing w:val="7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Как </w:t>
      </w:r>
      <w:r w:rsidRPr="00C968B4">
        <w:rPr>
          <w:rFonts w:ascii="Times New Roman" w:hAnsi="Times New Roman"/>
          <w:b/>
          <w:bCs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говорит  </w:t>
      </w:r>
      <w:r w:rsidRPr="00C968B4">
        <w:rPr>
          <w:rFonts w:ascii="Times New Roman" w:hAnsi="Times New Roman"/>
          <w:b/>
          <w:bCs/>
          <w:color w:val="000000"/>
          <w:spacing w:val="10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w w:val="111"/>
          <w:sz w:val="24"/>
        </w:rPr>
        <w:t>искусство?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sz w:val="24"/>
        </w:rPr>
        <w:t xml:space="preserve">Выпускник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научится: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-42"/>
          <w:w w:val="2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создават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5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просты</w:t>
      </w:r>
      <w:r w:rsidRPr="00C968B4">
        <w:rPr>
          <w:rFonts w:ascii="Times New Roman" w:hAnsi="Times New Roman"/>
          <w:color w:val="000000"/>
          <w:sz w:val="24"/>
        </w:rPr>
        <w:t xml:space="preserve">е 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композици</w:t>
      </w:r>
      <w:r w:rsidRPr="00C968B4">
        <w:rPr>
          <w:rFonts w:ascii="Times New Roman" w:hAnsi="Times New Roman"/>
          <w:color w:val="000000"/>
          <w:sz w:val="24"/>
        </w:rPr>
        <w:t xml:space="preserve">и    </w:t>
      </w:r>
      <w:r w:rsidRPr="00C968B4">
        <w:rPr>
          <w:rFonts w:ascii="Times New Roman" w:hAnsi="Times New Roman"/>
          <w:color w:val="000000"/>
          <w:spacing w:val="2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н</w:t>
      </w:r>
      <w:r w:rsidRPr="00C968B4">
        <w:rPr>
          <w:rFonts w:ascii="Times New Roman" w:hAnsi="Times New Roman"/>
          <w:color w:val="000000"/>
          <w:sz w:val="24"/>
        </w:rPr>
        <w:t xml:space="preserve">а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заданну</w:t>
      </w:r>
      <w:r w:rsidRPr="00C968B4">
        <w:rPr>
          <w:rFonts w:ascii="Times New Roman" w:hAnsi="Times New Roman"/>
          <w:color w:val="000000"/>
          <w:sz w:val="24"/>
        </w:rPr>
        <w:t xml:space="preserve">ю   </w:t>
      </w:r>
      <w:r w:rsidRPr="00C968B4">
        <w:rPr>
          <w:rFonts w:ascii="Times New Roman" w:hAnsi="Times New Roman"/>
          <w:color w:val="000000"/>
          <w:spacing w:val="9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тем</w:t>
      </w:r>
      <w:r w:rsidRPr="00C968B4">
        <w:rPr>
          <w:rFonts w:ascii="Times New Roman" w:hAnsi="Times New Roman"/>
          <w:color w:val="000000"/>
          <w:sz w:val="24"/>
        </w:rPr>
        <w:t xml:space="preserve">у 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на </w:t>
      </w:r>
      <w:r w:rsidRPr="00C968B4">
        <w:rPr>
          <w:rFonts w:ascii="Times New Roman" w:hAnsi="Times New Roman"/>
          <w:color w:val="000000"/>
          <w:sz w:val="24"/>
        </w:rPr>
        <w:t xml:space="preserve">плоскости  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 </w:t>
      </w:r>
      <w:r w:rsidRPr="00C968B4">
        <w:rPr>
          <w:rFonts w:ascii="Times New Roman" w:hAnsi="Times New Roman"/>
          <w:color w:val="000000"/>
          <w:spacing w:val="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lastRenderedPageBreak/>
        <w:t>пространстве;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-51"/>
          <w:w w:val="2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использовать   </w:t>
      </w:r>
      <w:r w:rsidRPr="00C968B4">
        <w:rPr>
          <w:rFonts w:ascii="Times New Roman" w:hAnsi="Times New Roman"/>
          <w:color w:val="000000"/>
          <w:spacing w:val="4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выразительные 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средства  </w:t>
      </w:r>
      <w:r w:rsidRPr="00C968B4">
        <w:rPr>
          <w:rFonts w:ascii="Times New Roman" w:hAnsi="Times New Roman"/>
          <w:color w:val="000000"/>
          <w:spacing w:val="3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изобразительного </w:t>
      </w:r>
      <w:r w:rsidRPr="00C968B4">
        <w:rPr>
          <w:rFonts w:ascii="Times New Roman" w:hAnsi="Times New Roman"/>
          <w:color w:val="000000"/>
          <w:spacing w:val="1"/>
          <w:sz w:val="24"/>
        </w:rPr>
        <w:t>искусства</w:t>
      </w:r>
      <w:r w:rsidRPr="00C968B4">
        <w:rPr>
          <w:rFonts w:ascii="Times New Roman" w:hAnsi="Times New Roman"/>
          <w:color w:val="000000"/>
          <w:sz w:val="24"/>
        </w:rPr>
        <w:t xml:space="preserve">:   </w:t>
      </w:r>
      <w:r w:rsidRPr="00C968B4">
        <w:rPr>
          <w:rFonts w:ascii="Times New Roman" w:hAnsi="Times New Roman"/>
          <w:color w:val="000000"/>
          <w:spacing w:val="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композицию</w:t>
      </w:r>
      <w:r w:rsidRPr="00C968B4">
        <w:rPr>
          <w:rFonts w:ascii="Times New Roman" w:hAnsi="Times New Roman"/>
          <w:color w:val="000000"/>
          <w:sz w:val="24"/>
        </w:rPr>
        <w:t xml:space="preserve">,   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форму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48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ритм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3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линию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1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цвет</w:t>
      </w:r>
      <w:r w:rsidRPr="00C968B4">
        <w:rPr>
          <w:rFonts w:ascii="Times New Roman" w:hAnsi="Times New Roman"/>
          <w:color w:val="000000"/>
          <w:sz w:val="24"/>
        </w:rPr>
        <w:t xml:space="preserve">,  </w:t>
      </w:r>
      <w:r w:rsidRPr="00C968B4">
        <w:rPr>
          <w:rFonts w:ascii="Times New Roman" w:hAnsi="Times New Roman"/>
          <w:color w:val="000000"/>
          <w:spacing w:val="2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 xml:space="preserve">объём, </w:t>
      </w:r>
      <w:r w:rsidRPr="00C968B4">
        <w:rPr>
          <w:rFonts w:ascii="Times New Roman" w:hAnsi="Times New Roman"/>
          <w:color w:val="000000"/>
          <w:w w:val="109"/>
          <w:sz w:val="24"/>
        </w:rPr>
        <w:t>фактуру;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4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различные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4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художественные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4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материалы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4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для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14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5"/>
          <w:sz w:val="24"/>
        </w:rPr>
        <w:t>воплоще</w:t>
      </w:r>
      <w:r w:rsidRPr="00C968B4">
        <w:rPr>
          <w:rFonts w:ascii="Times New Roman" w:hAnsi="Times New Roman"/>
          <w:color w:val="000000"/>
          <w:sz w:val="24"/>
        </w:rPr>
        <w:t xml:space="preserve">ния </w:t>
      </w:r>
      <w:r w:rsidRPr="00C968B4">
        <w:rPr>
          <w:rFonts w:ascii="Times New Roman" w:hAnsi="Times New Roman"/>
          <w:color w:val="000000"/>
          <w:spacing w:val="4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собственного   </w:t>
      </w:r>
      <w:r w:rsidRPr="00C968B4">
        <w:rPr>
          <w:rFonts w:ascii="Times New Roman" w:hAnsi="Times New Roman"/>
          <w:color w:val="000000"/>
          <w:spacing w:val="2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художественно 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творческого   </w:t>
      </w:r>
      <w:r w:rsidRPr="00C968B4">
        <w:rPr>
          <w:rFonts w:ascii="Times New Roman" w:hAnsi="Times New Roman"/>
          <w:color w:val="000000"/>
          <w:spacing w:val="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замысла;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-46"/>
          <w:w w:val="2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различат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9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основны</w:t>
      </w:r>
      <w:r w:rsidRPr="00C968B4">
        <w:rPr>
          <w:rFonts w:ascii="Times New Roman" w:hAnsi="Times New Roman"/>
          <w:color w:val="000000"/>
          <w:sz w:val="24"/>
        </w:rPr>
        <w:t xml:space="preserve">е  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составные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38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тёплы</w:t>
      </w:r>
      <w:r w:rsidRPr="00C968B4">
        <w:rPr>
          <w:rFonts w:ascii="Times New Roman" w:hAnsi="Times New Roman"/>
          <w:color w:val="000000"/>
          <w:sz w:val="24"/>
        </w:rPr>
        <w:t xml:space="preserve">е  </w:t>
      </w:r>
      <w:r w:rsidRPr="00C968B4">
        <w:rPr>
          <w:rFonts w:ascii="Times New Roman" w:hAnsi="Times New Roman"/>
          <w:color w:val="000000"/>
          <w:spacing w:val="3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холодные </w:t>
      </w:r>
      <w:r w:rsidRPr="00C968B4">
        <w:rPr>
          <w:rFonts w:ascii="Times New Roman" w:hAnsi="Times New Roman"/>
          <w:color w:val="000000"/>
          <w:spacing w:val="4"/>
          <w:w w:val="111"/>
          <w:sz w:val="24"/>
        </w:rPr>
        <w:t>цвета</w:t>
      </w:r>
      <w:r w:rsidRPr="00C968B4">
        <w:rPr>
          <w:rFonts w:ascii="Times New Roman" w:hAnsi="Times New Roman"/>
          <w:color w:val="000000"/>
          <w:w w:val="111"/>
          <w:sz w:val="24"/>
        </w:rPr>
        <w:t>;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-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w w:val="112"/>
          <w:sz w:val="24"/>
        </w:rPr>
        <w:t>изменят</w:t>
      </w:r>
      <w:r w:rsidRPr="00C968B4">
        <w:rPr>
          <w:rFonts w:ascii="Times New Roman" w:hAnsi="Times New Roman"/>
          <w:color w:val="000000"/>
          <w:w w:val="112"/>
          <w:sz w:val="24"/>
        </w:rPr>
        <w:t>ь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-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w w:val="107"/>
          <w:sz w:val="24"/>
        </w:rPr>
        <w:t>и</w:t>
      </w:r>
      <w:r w:rsidRPr="00C968B4">
        <w:rPr>
          <w:rFonts w:ascii="Times New Roman" w:hAnsi="Times New Roman"/>
          <w:color w:val="000000"/>
          <w:w w:val="107"/>
          <w:sz w:val="24"/>
        </w:rPr>
        <w:t>х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-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w w:val="112"/>
          <w:sz w:val="24"/>
        </w:rPr>
        <w:t>эмоциональну</w:t>
      </w:r>
      <w:r w:rsidRPr="00C968B4">
        <w:rPr>
          <w:rFonts w:ascii="Times New Roman" w:hAnsi="Times New Roman"/>
          <w:color w:val="000000"/>
          <w:w w:val="112"/>
          <w:sz w:val="24"/>
        </w:rPr>
        <w:t>ю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-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w w:val="112"/>
          <w:sz w:val="24"/>
        </w:rPr>
        <w:t>напряжённост</w:t>
      </w:r>
      <w:r w:rsidRPr="00C968B4">
        <w:rPr>
          <w:rFonts w:ascii="Times New Roman" w:hAnsi="Times New Roman"/>
          <w:color w:val="000000"/>
          <w:w w:val="112"/>
          <w:sz w:val="24"/>
        </w:rPr>
        <w:t>ь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-1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с</w:t>
      </w:r>
      <w:r w:rsidRPr="00C968B4">
        <w:rPr>
          <w:rFonts w:ascii="Times New Roman" w:hAnsi="Times New Roman"/>
          <w:color w:val="000000"/>
          <w:sz w:val="24"/>
        </w:rPr>
        <w:t xml:space="preserve">  </w:t>
      </w:r>
      <w:r w:rsidRPr="00C968B4">
        <w:rPr>
          <w:rFonts w:ascii="Times New Roman" w:hAnsi="Times New Roman"/>
          <w:color w:val="000000"/>
          <w:spacing w:val="-1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w w:val="126"/>
          <w:sz w:val="24"/>
        </w:rPr>
        <w:t>по</w:t>
      </w:r>
      <w:r w:rsidRPr="00C968B4">
        <w:rPr>
          <w:rFonts w:ascii="Times New Roman" w:hAnsi="Times New Roman"/>
          <w:color w:val="000000"/>
          <w:sz w:val="24"/>
        </w:rPr>
        <w:t xml:space="preserve">мощью </w:t>
      </w:r>
      <w:r w:rsidRPr="00C968B4">
        <w:rPr>
          <w:rFonts w:ascii="Times New Roman" w:hAnsi="Times New Roman"/>
          <w:color w:val="000000"/>
          <w:spacing w:val="4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смешивания   </w:t>
      </w:r>
      <w:r w:rsidR="0089578B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белой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и</w:t>
      </w:r>
      <w:r w:rsidRPr="00C968B4">
        <w:rPr>
          <w:rFonts w:ascii="Times New Roman" w:hAnsi="Times New Roman"/>
          <w:color w:val="000000"/>
          <w:spacing w:val="4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чёрной </w:t>
      </w:r>
      <w:r w:rsidRPr="00C968B4">
        <w:rPr>
          <w:rFonts w:ascii="Times New Roman" w:hAnsi="Times New Roman"/>
          <w:color w:val="000000"/>
          <w:spacing w:val="5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краск</w:t>
      </w:r>
      <w:r w:rsidR="0089578B">
        <w:rPr>
          <w:rFonts w:ascii="Times New Roman" w:hAnsi="Times New Roman"/>
          <w:color w:val="000000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;  </w:t>
      </w:r>
      <w:r w:rsidRPr="00C968B4">
        <w:rPr>
          <w:rFonts w:ascii="Times New Roman" w:hAnsi="Times New Roman"/>
          <w:color w:val="000000"/>
          <w:spacing w:val="3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использовать </w:t>
      </w:r>
      <w:r w:rsidRPr="00C968B4">
        <w:rPr>
          <w:rFonts w:ascii="Times New Roman" w:hAnsi="Times New Roman"/>
          <w:color w:val="000000"/>
          <w:spacing w:val="4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х   </w:t>
      </w:r>
      <w:r w:rsidRPr="00C968B4">
        <w:rPr>
          <w:rFonts w:ascii="Times New Roman" w:hAnsi="Times New Roman"/>
          <w:color w:val="000000"/>
          <w:spacing w:val="4"/>
          <w:sz w:val="24"/>
        </w:rPr>
        <w:t>дл</w:t>
      </w:r>
      <w:r w:rsidRPr="00C968B4">
        <w:rPr>
          <w:rFonts w:ascii="Times New Roman" w:hAnsi="Times New Roman"/>
          <w:color w:val="000000"/>
          <w:sz w:val="24"/>
        </w:rPr>
        <w:t xml:space="preserve">я  </w:t>
      </w:r>
      <w:r w:rsidRPr="00C968B4">
        <w:rPr>
          <w:rFonts w:ascii="Times New Roman" w:hAnsi="Times New Roman"/>
          <w:color w:val="000000"/>
          <w:spacing w:val="1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передач</w:t>
      </w:r>
      <w:r w:rsidRPr="00C968B4">
        <w:rPr>
          <w:rFonts w:ascii="Times New Roman" w:hAnsi="Times New Roman"/>
          <w:color w:val="000000"/>
          <w:sz w:val="24"/>
        </w:rPr>
        <w:t xml:space="preserve">и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художественног</w:t>
      </w:r>
      <w:r w:rsidRPr="00C968B4">
        <w:rPr>
          <w:rFonts w:ascii="Times New Roman" w:hAnsi="Times New Roman"/>
          <w:color w:val="000000"/>
          <w:sz w:val="24"/>
        </w:rPr>
        <w:t xml:space="preserve">о    </w:t>
      </w:r>
      <w:r w:rsidRPr="00C968B4">
        <w:rPr>
          <w:rFonts w:ascii="Times New Roman" w:hAnsi="Times New Roman"/>
          <w:color w:val="000000"/>
          <w:spacing w:val="2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замысл</w:t>
      </w:r>
      <w:r w:rsidRPr="00C968B4">
        <w:rPr>
          <w:rFonts w:ascii="Times New Roman" w:hAnsi="Times New Roman"/>
          <w:color w:val="000000"/>
          <w:sz w:val="24"/>
        </w:rPr>
        <w:t xml:space="preserve">а   </w:t>
      </w:r>
      <w:r w:rsidRPr="00C968B4">
        <w:rPr>
          <w:rFonts w:ascii="Times New Roman" w:hAnsi="Times New Roman"/>
          <w:color w:val="000000"/>
          <w:spacing w:val="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 </w:t>
      </w:r>
      <w:r w:rsidRPr="00C968B4">
        <w:rPr>
          <w:rFonts w:ascii="Times New Roman" w:hAnsi="Times New Roman"/>
          <w:color w:val="000000"/>
          <w:spacing w:val="4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собственной </w:t>
      </w:r>
      <w:r w:rsidRPr="00C968B4">
        <w:rPr>
          <w:rFonts w:ascii="Times New Roman" w:hAnsi="Times New Roman"/>
          <w:color w:val="000000"/>
          <w:sz w:val="24"/>
        </w:rPr>
        <w:t xml:space="preserve">учебно-творческой   </w:t>
      </w:r>
      <w:r w:rsidRPr="00C968B4">
        <w:rPr>
          <w:rFonts w:ascii="Times New Roman" w:hAnsi="Times New Roman"/>
          <w:color w:val="000000"/>
          <w:spacing w:val="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деятельности;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4"/>
          <w:sz w:val="24"/>
        </w:rPr>
        <w:t>•</w:t>
      </w:r>
      <w:r w:rsidRPr="00C968B4">
        <w:rPr>
          <w:rFonts w:ascii="Times New Roman" w:hAnsi="Times New Roman"/>
          <w:color w:val="000000"/>
          <w:spacing w:val="-50"/>
          <w:w w:val="2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создават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49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средствам</w:t>
      </w:r>
      <w:r w:rsidRPr="00C968B4">
        <w:rPr>
          <w:rFonts w:ascii="Times New Roman" w:hAnsi="Times New Roman"/>
          <w:color w:val="000000"/>
          <w:sz w:val="24"/>
        </w:rPr>
        <w:t xml:space="preserve">и   </w:t>
      </w:r>
      <w:r w:rsidRPr="00C968B4">
        <w:rPr>
          <w:rFonts w:ascii="Times New Roman" w:hAnsi="Times New Roman"/>
          <w:color w:val="000000"/>
          <w:spacing w:val="2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живописи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4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графики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3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 xml:space="preserve">скульптуры, </w:t>
      </w:r>
      <w:r w:rsidRPr="00C968B4">
        <w:rPr>
          <w:rFonts w:ascii="Times New Roman" w:hAnsi="Times New Roman"/>
          <w:color w:val="000000"/>
          <w:spacing w:val="1"/>
          <w:w w:val="113"/>
          <w:sz w:val="24"/>
        </w:rPr>
        <w:t>декоративно прикладног</w:t>
      </w:r>
      <w:r w:rsidRPr="00C968B4">
        <w:rPr>
          <w:rFonts w:ascii="Times New Roman" w:hAnsi="Times New Roman"/>
          <w:color w:val="000000"/>
          <w:w w:val="113"/>
          <w:sz w:val="24"/>
        </w:rPr>
        <w:t>о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w w:val="110"/>
          <w:sz w:val="24"/>
        </w:rPr>
        <w:t>искусств</w:t>
      </w:r>
      <w:r w:rsidRPr="00C968B4">
        <w:rPr>
          <w:rFonts w:ascii="Times New Roman" w:hAnsi="Times New Roman"/>
          <w:color w:val="000000"/>
          <w:w w:val="110"/>
          <w:sz w:val="24"/>
        </w:rPr>
        <w:t>а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w w:val="111"/>
          <w:sz w:val="24"/>
        </w:rPr>
        <w:t>обра</w:t>
      </w:r>
      <w:r w:rsidRPr="00C968B4">
        <w:rPr>
          <w:rFonts w:ascii="Times New Roman" w:hAnsi="Times New Roman"/>
          <w:color w:val="000000"/>
          <w:w w:val="111"/>
          <w:sz w:val="24"/>
        </w:rPr>
        <w:t>з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w w:val="110"/>
          <w:sz w:val="24"/>
        </w:rPr>
        <w:t>человека</w:t>
      </w:r>
      <w:r w:rsidRPr="00C968B4">
        <w:rPr>
          <w:rFonts w:ascii="Times New Roman" w:hAnsi="Times New Roman"/>
          <w:color w:val="000000"/>
          <w:w w:val="110"/>
          <w:sz w:val="24"/>
        </w:rPr>
        <w:t>: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w w:val="115"/>
          <w:sz w:val="24"/>
        </w:rPr>
        <w:t>переда</w:t>
      </w:r>
      <w:r w:rsidRPr="00C968B4">
        <w:rPr>
          <w:rFonts w:ascii="Times New Roman" w:hAnsi="Times New Roman"/>
          <w:color w:val="000000"/>
          <w:w w:val="108"/>
          <w:sz w:val="24"/>
        </w:rPr>
        <w:t>вать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4"/>
          <w:sz w:val="24"/>
        </w:rPr>
        <w:t>на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плоскости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5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в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объёме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пропорции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4"/>
          <w:sz w:val="24"/>
        </w:rPr>
        <w:t>лица,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фигуры;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25"/>
          <w:sz w:val="24"/>
        </w:rPr>
        <w:t>пе</w:t>
      </w:r>
      <w:r w:rsidRPr="00C968B4">
        <w:rPr>
          <w:rFonts w:ascii="Times New Roman" w:hAnsi="Times New Roman"/>
          <w:color w:val="000000"/>
          <w:w w:val="109"/>
          <w:sz w:val="24"/>
        </w:rPr>
        <w:t>редавать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характерные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черты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внешнего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облика,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одежды,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3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7"/>
          <w:sz w:val="24"/>
        </w:rPr>
        <w:t>укра</w:t>
      </w:r>
      <w:r w:rsidRPr="00C968B4">
        <w:rPr>
          <w:rFonts w:ascii="Times New Roman" w:hAnsi="Times New Roman"/>
          <w:color w:val="000000"/>
          <w:sz w:val="24"/>
        </w:rPr>
        <w:t xml:space="preserve">шений  </w:t>
      </w:r>
      <w:r w:rsidRPr="00C968B4">
        <w:rPr>
          <w:rFonts w:ascii="Times New Roman" w:hAnsi="Times New Roman"/>
          <w:color w:val="000000"/>
          <w:spacing w:val="2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человека;</w:t>
      </w:r>
    </w:p>
    <w:p w:rsidR="00C968B4" w:rsidRPr="00C968B4" w:rsidRDefault="00C968B4" w:rsidP="00C968B4">
      <w:pPr>
        <w:pStyle w:val="21"/>
        <w:rPr>
          <w:rFonts w:ascii="Times New Roman" w:hAnsi="Times New Roman"/>
          <w:sz w:val="24"/>
        </w:rPr>
      </w:pPr>
      <w:r w:rsidRPr="00C968B4">
        <w:rPr>
          <w:rFonts w:ascii="Times New Roman" w:hAnsi="Times New Roman"/>
          <w:color w:val="000000"/>
          <w:w w:val="214"/>
          <w:sz w:val="24"/>
        </w:rPr>
        <w:t>•</w:t>
      </w:r>
      <w:r w:rsidRPr="00C968B4">
        <w:rPr>
          <w:rFonts w:ascii="Times New Roman" w:hAnsi="Times New Roman"/>
          <w:color w:val="000000"/>
          <w:spacing w:val="-46"/>
          <w:w w:val="2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наблюдать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2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сравнивать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>сопоставлят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анализировать </w:t>
      </w:r>
      <w:r w:rsidRPr="00C968B4">
        <w:rPr>
          <w:rFonts w:ascii="Times New Roman" w:hAnsi="Times New Roman"/>
          <w:color w:val="000000"/>
          <w:sz w:val="24"/>
        </w:rPr>
        <w:t xml:space="preserve">пространственную  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форму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предмета;  </w:t>
      </w:r>
      <w:r w:rsidRPr="00C968B4">
        <w:rPr>
          <w:rFonts w:ascii="Times New Roman" w:hAnsi="Times New Roman"/>
          <w:color w:val="000000"/>
          <w:spacing w:val="1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изображать  </w:t>
      </w:r>
      <w:r w:rsidRPr="00C968B4">
        <w:rPr>
          <w:rFonts w:ascii="Times New Roman" w:hAnsi="Times New Roman"/>
          <w:color w:val="000000"/>
          <w:spacing w:val="2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предметы </w:t>
      </w:r>
      <w:r w:rsidRPr="00C968B4">
        <w:rPr>
          <w:rFonts w:ascii="Times New Roman" w:hAnsi="Times New Roman"/>
          <w:color w:val="000000"/>
          <w:w w:val="121"/>
          <w:sz w:val="24"/>
        </w:rPr>
        <w:t>раз</w:t>
      </w:r>
      <w:r w:rsidRPr="00C968B4">
        <w:rPr>
          <w:rFonts w:ascii="Times New Roman" w:hAnsi="Times New Roman"/>
          <w:color w:val="000000"/>
          <w:spacing w:val="1"/>
          <w:sz w:val="24"/>
        </w:rPr>
        <w:t>лично</w:t>
      </w:r>
      <w:r w:rsidRPr="00C968B4">
        <w:rPr>
          <w:rFonts w:ascii="Times New Roman" w:hAnsi="Times New Roman"/>
          <w:color w:val="000000"/>
          <w:sz w:val="24"/>
        </w:rPr>
        <w:t xml:space="preserve">й 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формы</w:t>
      </w:r>
      <w:r w:rsidRPr="00C968B4">
        <w:rPr>
          <w:rFonts w:ascii="Times New Roman" w:hAnsi="Times New Roman"/>
          <w:color w:val="000000"/>
          <w:sz w:val="24"/>
        </w:rPr>
        <w:t xml:space="preserve">;   </w:t>
      </w:r>
      <w:r w:rsidRPr="00C968B4">
        <w:rPr>
          <w:rFonts w:ascii="Times New Roman" w:hAnsi="Times New Roman"/>
          <w:color w:val="000000"/>
          <w:spacing w:val="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использоват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5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просты</w:t>
      </w:r>
      <w:r w:rsidRPr="00C968B4">
        <w:rPr>
          <w:rFonts w:ascii="Times New Roman" w:hAnsi="Times New Roman"/>
          <w:color w:val="000000"/>
          <w:sz w:val="24"/>
        </w:rPr>
        <w:t xml:space="preserve">е    </w:t>
      </w:r>
      <w:r w:rsidRPr="00C968B4">
        <w:rPr>
          <w:rFonts w:ascii="Times New Roman" w:hAnsi="Times New Roman"/>
          <w:color w:val="000000"/>
          <w:spacing w:val="1"/>
          <w:sz w:val="24"/>
        </w:rPr>
        <w:t>форм</w:t>
      </w:r>
      <w:r w:rsidRPr="00C968B4">
        <w:rPr>
          <w:rFonts w:ascii="Times New Roman" w:hAnsi="Times New Roman"/>
          <w:color w:val="000000"/>
          <w:sz w:val="24"/>
        </w:rPr>
        <w:t xml:space="preserve">ы  </w:t>
      </w:r>
      <w:r w:rsidRPr="00C968B4">
        <w:rPr>
          <w:rFonts w:ascii="Times New Roman" w:hAnsi="Times New Roman"/>
          <w:color w:val="000000"/>
          <w:spacing w:val="5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дл</w:t>
      </w:r>
      <w:r w:rsidRPr="00C968B4">
        <w:rPr>
          <w:rFonts w:ascii="Times New Roman" w:hAnsi="Times New Roman"/>
          <w:color w:val="000000"/>
          <w:sz w:val="24"/>
        </w:rPr>
        <w:t xml:space="preserve">я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 xml:space="preserve">создания </w:t>
      </w:r>
      <w:r w:rsidRPr="00C968B4">
        <w:rPr>
          <w:rFonts w:ascii="Times New Roman" w:hAnsi="Times New Roman"/>
          <w:color w:val="000000"/>
          <w:sz w:val="24"/>
        </w:rPr>
        <w:t xml:space="preserve">выразительных   </w:t>
      </w:r>
      <w:r w:rsidRPr="00C968B4">
        <w:rPr>
          <w:rFonts w:ascii="Times New Roman" w:hAnsi="Times New Roman"/>
          <w:color w:val="000000"/>
          <w:spacing w:val="3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образов  </w:t>
      </w:r>
      <w:r w:rsidRPr="00C968B4">
        <w:rPr>
          <w:rFonts w:ascii="Times New Roman" w:hAnsi="Times New Roman"/>
          <w:color w:val="000000"/>
          <w:spacing w:val="2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 </w:t>
      </w:r>
      <w:r w:rsidRPr="00C968B4">
        <w:rPr>
          <w:rFonts w:ascii="Times New Roman" w:hAnsi="Times New Roman"/>
          <w:color w:val="000000"/>
          <w:spacing w:val="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живописи,   </w:t>
      </w:r>
      <w:r w:rsidRPr="00C968B4">
        <w:rPr>
          <w:rFonts w:ascii="Times New Roman" w:hAnsi="Times New Roman"/>
          <w:color w:val="000000"/>
          <w:spacing w:val="1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скульптуре, </w:t>
      </w:r>
      <w:r w:rsidRPr="00C968B4">
        <w:rPr>
          <w:rFonts w:ascii="Times New Roman" w:hAnsi="Times New Roman"/>
          <w:sz w:val="24"/>
        </w:rPr>
        <w:t>графике;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4"/>
          <w:sz w:val="24"/>
        </w:rPr>
        <w:t>•</w:t>
      </w:r>
      <w:r w:rsidRPr="00C968B4">
        <w:rPr>
          <w:rFonts w:ascii="Times New Roman" w:hAnsi="Times New Roman"/>
          <w:color w:val="000000"/>
          <w:spacing w:val="-49"/>
          <w:w w:val="21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использоват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декоративны</w:t>
      </w:r>
      <w:r w:rsidRPr="00C968B4">
        <w:rPr>
          <w:rFonts w:ascii="Times New Roman" w:hAnsi="Times New Roman"/>
          <w:color w:val="000000"/>
          <w:sz w:val="24"/>
        </w:rPr>
        <w:t xml:space="preserve">е   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элементы</w:t>
      </w:r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38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 xml:space="preserve">геометрические, </w:t>
      </w:r>
      <w:r w:rsidRPr="00C968B4">
        <w:rPr>
          <w:rFonts w:ascii="Times New Roman" w:hAnsi="Times New Roman"/>
          <w:color w:val="000000"/>
          <w:sz w:val="24"/>
        </w:rPr>
        <w:t xml:space="preserve">растительные   </w:t>
      </w:r>
      <w:r w:rsidRPr="00C968B4">
        <w:rPr>
          <w:rFonts w:ascii="Times New Roman" w:hAnsi="Times New Roman"/>
          <w:color w:val="000000"/>
          <w:spacing w:val="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узоры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для </w:t>
      </w:r>
      <w:r w:rsidRPr="00C968B4">
        <w:rPr>
          <w:rFonts w:ascii="Times New Roman" w:hAnsi="Times New Roman"/>
          <w:color w:val="000000"/>
          <w:spacing w:val="2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украшения   </w:t>
      </w:r>
      <w:r w:rsidRPr="00C968B4">
        <w:rPr>
          <w:rFonts w:ascii="Times New Roman" w:hAnsi="Times New Roman"/>
          <w:color w:val="000000"/>
          <w:spacing w:val="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своих </w:t>
      </w:r>
      <w:r w:rsidRPr="00C968B4">
        <w:rPr>
          <w:rFonts w:ascii="Times New Roman" w:hAnsi="Times New Roman"/>
          <w:color w:val="000000"/>
          <w:spacing w:val="4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изделий  </w:t>
      </w:r>
      <w:r w:rsidRPr="00C968B4">
        <w:rPr>
          <w:rFonts w:ascii="Times New Roman" w:hAnsi="Times New Roman"/>
          <w:color w:val="000000"/>
          <w:spacing w:val="2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предметов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быта; 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использовать   </w:t>
      </w:r>
      <w:r w:rsidRPr="00C968B4">
        <w:rPr>
          <w:rFonts w:ascii="Times New Roman" w:hAnsi="Times New Roman"/>
          <w:color w:val="000000"/>
          <w:spacing w:val="3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ритм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2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стилизацию   </w:t>
      </w:r>
      <w:r w:rsidRPr="00C968B4">
        <w:rPr>
          <w:rFonts w:ascii="Times New Roman" w:hAnsi="Times New Roman"/>
          <w:color w:val="000000"/>
          <w:spacing w:val="3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форм  </w:t>
      </w:r>
      <w:r w:rsidRPr="00C968B4">
        <w:rPr>
          <w:rFonts w:ascii="Times New Roman" w:hAnsi="Times New Roman"/>
          <w:color w:val="000000"/>
          <w:spacing w:val="1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для </w:t>
      </w:r>
      <w:r w:rsidRPr="00C968B4">
        <w:rPr>
          <w:rFonts w:ascii="Times New Roman" w:hAnsi="Times New Roman"/>
          <w:color w:val="000000"/>
          <w:spacing w:val="3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созда</w:t>
      </w:r>
      <w:r w:rsidRPr="00C968B4">
        <w:rPr>
          <w:rFonts w:ascii="Times New Roman" w:hAnsi="Times New Roman"/>
          <w:color w:val="000000"/>
          <w:spacing w:val="4"/>
          <w:sz w:val="24"/>
        </w:rPr>
        <w:t>ни</w:t>
      </w:r>
      <w:r w:rsidRPr="00C968B4">
        <w:rPr>
          <w:rFonts w:ascii="Times New Roman" w:hAnsi="Times New Roman"/>
          <w:color w:val="000000"/>
          <w:sz w:val="24"/>
        </w:rPr>
        <w:t xml:space="preserve">я  </w:t>
      </w:r>
      <w:r w:rsidRPr="00C968B4">
        <w:rPr>
          <w:rFonts w:ascii="Times New Roman" w:hAnsi="Times New Roman"/>
          <w:color w:val="000000"/>
          <w:spacing w:val="3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орнамента</w:t>
      </w:r>
      <w:r w:rsidRPr="00C968B4">
        <w:rPr>
          <w:rFonts w:ascii="Times New Roman" w:hAnsi="Times New Roman"/>
          <w:color w:val="000000"/>
          <w:sz w:val="24"/>
        </w:rPr>
        <w:t xml:space="preserve">;   </w:t>
      </w:r>
      <w:r w:rsidRPr="00C968B4">
        <w:rPr>
          <w:rFonts w:ascii="Times New Roman" w:hAnsi="Times New Roman"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передават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1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 </w:t>
      </w:r>
      <w:r w:rsidRPr="00C968B4">
        <w:rPr>
          <w:rFonts w:ascii="Times New Roman" w:hAnsi="Times New Roman"/>
          <w:color w:val="000000"/>
          <w:spacing w:val="4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4"/>
          <w:sz w:val="24"/>
        </w:rPr>
        <w:t>собственно</w:t>
      </w:r>
      <w:r w:rsidRPr="00C968B4">
        <w:rPr>
          <w:rFonts w:ascii="Times New Roman" w:hAnsi="Times New Roman"/>
          <w:color w:val="000000"/>
          <w:sz w:val="24"/>
        </w:rPr>
        <w:t xml:space="preserve">й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художественно </w:t>
      </w:r>
      <w:r w:rsidRPr="00C968B4">
        <w:rPr>
          <w:rFonts w:ascii="Times New Roman" w:hAnsi="Times New Roman"/>
          <w:color w:val="000000"/>
          <w:spacing w:val="1"/>
          <w:sz w:val="24"/>
        </w:rPr>
        <w:t>творческо</w:t>
      </w:r>
      <w:r w:rsidRPr="00C968B4">
        <w:rPr>
          <w:rFonts w:ascii="Times New Roman" w:hAnsi="Times New Roman"/>
          <w:color w:val="000000"/>
          <w:sz w:val="24"/>
        </w:rPr>
        <w:t xml:space="preserve">й   </w:t>
      </w:r>
      <w:r w:rsidRPr="00C968B4">
        <w:rPr>
          <w:rFonts w:ascii="Times New Roman" w:hAnsi="Times New Roman"/>
          <w:color w:val="000000"/>
          <w:spacing w:val="3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деятельност</w:t>
      </w:r>
      <w:r w:rsidRPr="00C968B4">
        <w:rPr>
          <w:rFonts w:ascii="Times New Roman" w:hAnsi="Times New Roman"/>
          <w:color w:val="000000"/>
          <w:sz w:val="24"/>
        </w:rPr>
        <w:t xml:space="preserve">и   </w:t>
      </w:r>
      <w:r w:rsidRPr="00C968B4">
        <w:rPr>
          <w:rFonts w:ascii="Times New Roman" w:hAnsi="Times New Roman"/>
          <w:color w:val="000000"/>
          <w:spacing w:val="4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специфик</w:t>
      </w:r>
      <w:r w:rsidRPr="00C968B4">
        <w:rPr>
          <w:rFonts w:ascii="Times New Roman" w:hAnsi="Times New Roman"/>
          <w:color w:val="000000"/>
          <w:sz w:val="24"/>
        </w:rPr>
        <w:t xml:space="preserve">у   </w:t>
      </w:r>
      <w:r w:rsidRPr="00C968B4">
        <w:rPr>
          <w:rFonts w:ascii="Times New Roman" w:hAnsi="Times New Roman"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стилистик</w:t>
      </w:r>
      <w:r w:rsidRPr="00C968B4">
        <w:rPr>
          <w:rFonts w:ascii="Times New Roman" w:hAnsi="Times New Roman"/>
          <w:color w:val="000000"/>
          <w:sz w:val="24"/>
        </w:rPr>
        <w:t xml:space="preserve">и   </w:t>
      </w:r>
      <w:r w:rsidRPr="00C968B4">
        <w:rPr>
          <w:rFonts w:ascii="Times New Roman" w:hAnsi="Times New Roman"/>
          <w:color w:val="000000"/>
          <w:spacing w:val="4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произведе</w:t>
      </w:r>
      <w:r w:rsidRPr="00C968B4">
        <w:rPr>
          <w:rFonts w:ascii="Times New Roman" w:hAnsi="Times New Roman"/>
          <w:color w:val="000000"/>
          <w:sz w:val="24"/>
        </w:rPr>
        <w:t xml:space="preserve">ний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народных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художественных  </w:t>
      </w:r>
      <w:r w:rsidRPr="00C968B4">
        <w:rPr>
          <w:rFonts w:ascii="Times New Roman" w:hAnsi="Times New Roman"/>
          <w:color w:val="000000"/>
          <w:spacing w:val="4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промыслов  в России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(с  учётом местных  </w:t>
      </w:r>
      <w:r w:rsidRPr="00C968B4">
        <w:rPr>
          <w:rFonts w:ascii="Times New Roman" w:hAnsi="Times New Roman"/>
          <w:color w:val="000000"/>
          <w:spacing w:val="22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условий).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118"/>
          <w:sz w:val="24"/>
        </w:rPr>
        <w:t>Выпускник</w:t>
      </w:r>
      <w:r w:rsidRPr="0089578B">
        <w:rPr>
          <w:rFonts w:ascii="Times New Roman" w:hAnsi="Times New Roman"/>
          <w:iCs/>
          <w:color w:val="000000"/>
          <w:spacing w:val="51"/>
          <w:w w:val="1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получит   </w:t>
      </w:r>
      <w:r w:rsidRPr="0089578B">
        <w:rPr>
          <w:rFonts w:ascii="Times New Roman" w:hAnsi="Times New Roman"/>
          <w:iCs/>
          <w:color w:val="000000"/>
          <w:spacing w:val="2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возможность   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научиться: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-47"/>
          <w:w w:val="23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>пользоватьс</w:t>
      </w:r>
      <w:r w:rsidRPr="0089578B">
        <w:rPr>
          <w:rFonts w:ascii="Times New Roman" w:hAnsi="Times New Roman"/>
          <w:iCs/>
          <w:color w:val="000000"/>
          <w:sz w:val="24"/>
        </w:rPr>
        <w:t xml:space="preserve">я     </w:t>
      </w:r>
      <w:r w:rsidRPr="0089578B">
        <w:rPr>
          <w:rFonts w:ascii="Times New Roman" w:hAnsi="Times New Roman"/>
          <w:iCs/>
          <w:color w:val="000000"/>
          <w:spacing w:val="2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>средствам</w:t>
      </w:r>
      <w:r w:rsidRPr="0089578B">
        <w:rPr>
          <w:rFonts w:ascii="Times New Roman" w:hAnsi="Times New Roman"/>
          <w:iCs/>
          <w:color w:val="000000"/>
          <w:sz w:val="24"/>
        </w:rPr>
        <w:t xml:space="preserve">и     </w:t>
      </w:r>
      <w:r w:rsidRPr="0089578B">
        <w:rPr>
          <w:rFonts w:ascii="Times New Roman" w:hAnsi="Times New Roman"/>
          <w:iCs/>
          <w:color w:val="000000"/>
          <w:spacing w:val="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>выразительност</w:t>
      </w:r>
      <w:r w:rsidRPr="0089578B">
        <w:rPr>
          <w:rFonts w:ascii="Times New Roman" w:hAnsi="Times New Roman"/>
          <w:iCs/>
          <w:color w:val="000000"/>
          <w:sz w:val="24"/>
        </w:rPr>
        <w:t xml:space="preserve">и      </w:t>
      </w:r>
      <w:r w:rsidRPr="0089578B">
        <w:rPr>
          <w:rFonts w:ascii="Times New Roman" w:hAnsi="Times New Roman"/>
          <w:iCs/>
          <w:color w:val="000000"/>
          <w:spacing w:val="4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языка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живописи,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графики,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скульптуры,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декоративно прикладно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>г</w:t>
      </w:r>
      <w:r w:rsidRPr="0089578B">
        <w:rPr>
          <w:rFonts w:ascii="Times New Roman" w:hAnsi="Times New Roman"/>
          <w:iCs/>
          <w:color w:val="000000"/>
          <w:sz w:val="24"/>
        </w:rPr>
        <w:t>о</w:t>
      </w:r>
      <w:r w:rsidRPr="0089578B">
        <w:rPr>
          <w:rFonts w:ascii="Times New Roman" w:hAnsi="Times New Roman"/>
          <w:iCs/>
          <w:color w:val="000000"/>
          <w:spacing w:val="-3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32"/>
          <w:sz w:val="24"/>
        </w:rPr>
        <w:tab/>
      </w:r>
      <w:r w:rsidRPr="0089578B">
        <w:rPr>
          <w:rFonts w:ascii="Times New Roman" w:hAnsi="Times New Roman"/>
          <w:iCs/>
          <w:color w:val="000000"/>
          <w:spacing w:val="6"/>
          <w:w w:val="118"/>
          <w:sz w:val="24"/>
        </w:rPr>
        <w:t>искусства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,</w:t>
      </w:r>
      <w:r w:rsidRPr="0089578B">
        <w:rPr>
          <w:rFonts w:ascii="Times New Roman" w:hAnsi="Times New Roman"/>
          <w:iCs/>
          <w:color w:val="000000"/>
          <w:spacing w:val="-60"/>
          <w:w w:val="118"/>
          <w:sz w:val="24"/>
        </w:rPr>
        <w:t xml:space="preserve"> х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>удожественног</w:t>
      </w:r>
      <w:r w:rsidRPr="0089578B">
        <w:rPr>
          <w:rFonts w:ascii="Times New Roman" w:hAnsi="Times New Roman"/>
          <w:iCs/>
          <w:color w:val="000000"/>
          <w:sz w:val="24"/>
        </w:rPr>
        <w:t xml:space="preserve">о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>конструировани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я   </w:t>
      </w:r>
      <w:r w:rsidRPr="0089578B">
        <w:rPr>
          <w:rFonts w:ascii="Times New Roman" w:hAnsi="Times New Roman"/>
          <w:iCs/>
          <w:color w:val="000000"/>
          <w:spacing w:val="4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41"/>
          <w:sz w:val="24"/>
        </w:rPr>
        <w:tab/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 xml:space="preserve">в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собственной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художественно творческой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деятельности;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 xml:space="preserve">• </w:t>
      </w:r>
      <w:r w:rsidRPr="0089578B">
        <w:rPr>
          <w:rFonts w:ascii="Times New Roman" w:hAnsi="Times New Roman"/>
          <w:iCs/>
          <w:color w:val="000000"/>
          <w:w w:val="132"/>
          <w:sz w:val="24"/>
        </w:rPr>
        <w:t>пе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редавать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2"/>
          <w:sz w:val="24"/>
        </w:rPr>
        <w:t>разнообразные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эмоциональные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состояния,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исполь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 xml:space="preserve">зуя 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различные   </w:t>
      </w:r>
      <w:r w:rsidRPr="0089578B">
        <w:rPr>
          <w:rFonts w:ascii="Times New Roman" w:hAnsi="Times New Roman"/>
          <w:iCs/>
          <w:color w:val="000000"/>
          <w:spacing w:val="4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оттенки   </w:t>
      </w:r>
      <w:r w:rsidRPr="0089578B">
        <w:rPr>
          <w:rFonts w:ascii="Times New Roman" w:hAnsi="Times New Roman"/>
          <w:iCs/>
          <w:color w:val="000000"/>
          <w:spacing w:val="5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0"/>
          <w:sz w:val="24"/>
        </w:rPr>
        <w:t>цвета,</w:t>
      </w:r>
      <w:r w:rsidRPr="0089578B">
        <w:rPr>
          <w:rFonts w:ascii="Times New Roman" w:hAnsi="Times New Roman"/>
          <w:iCs/>
          <w:color w:val="000000"/>
          <w:spacing w:val="61"/>
          <w:w w:val="1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при 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создании   </w:t>
      </w:r>
      <w:r w:rsidRPr="0089578B">
        <w:rPr>
          <w:rFonts w:ascii="Times New Roman" w:hAnsi="Times New Roman"/>
          <w:iCs/>
          <w:color w:val="000000"/>
          <w:spacing w:val="3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живописных композиций    </w:t>
      </w:r>
      <w:r w:rsidRPr="0089578B">
        <w:rPr>
          <w:rFonts w:ascii="Times New Roman" w:hAnsi="Times New Roman"/>
          <w:iCs/>
          <w:color w:val="000000"/>
          <w:spacing w:val="2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на </w:t>
      </w:r>
      <w:r w:rsidRPr="0089578B">
        <w:rPr>
          <w:rFonts w:ascii="Times New Roman" w:hAnsi="Times New Roman"/>
          <w:iCs/>
          <w:color w:val="000000"/>
          <w:spacing w:val="4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заданные   </w:t>
      </w:r>
      <w:r w:rsidRPr="0089578B">
        <w:rPr>
          <w:rFonts w:ascii="Times New Roman" w:hAnsi="Times New Roman"/>
          <w:iCs/>
          <w:color w:val="000000"/>
          <w:spacing w:val="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темы;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моделировать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новые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2"/>
          <w:sz w:val="24"/>
        </w:rPr>
        <w:t>формы,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различные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ситуации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35"/>
          <w:sz w:val="24"/>
        </w:rPr>
        <w:t>пу</w:t>
      </w:r>
      <w:r w:rsidRPr="0089578B">
        <w:rPr>
          <w:rFonts w:ascii="Times New Roman" w:hAnsi="Times New Roman"/>
          <w:iCs/>
          <w:color w:val="000000"/>
          <w:sz w:val="24"/>
        </w:rPr>
        <w:t xml:space="preserve">тём  </w:t>
      </w:r>
      <w:r w:rsidRPr="0089578B">
        <w:rPr>
          <w:rFonts w:ascii="Times New Roman" w:hAnsi="Times New Roman"/>
          <w:iCs/>
          <w:color w:val="000000"/>
          <w:spacing w:val="2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трансформации     </w:t>
      </w:r>
      <w:r w:rsidRPr="0089578B">
        <w:rPr>
          <w:rFonts w:ascii="Times New Roman" w:hAnsi="Times New Roman"/>
          <w:iCs/>
          <w:color w:val="000000"/>
          <w:spacing w:val="2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известного,    </w:t>
      </w:r>
      <w:r w:rsidRPr="0089578B">
        <w:rPr>
          <w:rFonts w:ascii="Times New Roman" w:hAnsi="Times New Roman"/>
          <w:iCs/>
          <w:color w:val="000000"/>
          <w:spacing w:val="3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создавать   </w:t>
      </w:r>
      <w:r w:rsidRPr="0089578B">
        <w:rPr>
          <w:rFonts w:ascii="Times New Roman" w:hAnsi="Times New Roman"/>
          <w:iCs/>
          <w:color w:val="000000"/>
          <w:spacing w:val="5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новые  </w:t>
      </w:r>
      <w:r w:rsidRPr="0089578B">
        <w:rPr>
          <w:rFonts w:ascii="Times New Roman" w:hAnsi="Times New Roman"/>
          <w:iCs/>
          <w:color w:val="000000"/>
          <w:spacing w:val="4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образы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природы,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человека,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фантастического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существа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постро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ек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средствами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изобразительного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искусства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компьютер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ной </w:t>
      </w:r>
      <w:r w:rsidRPr="0089578B">
        <w:rPr>
          <w:rFonts w:ascii="Times New Roman" w:hAnsi="Times New Roman"/>
          <w:iCs/>
          <w:color w:val="000000"/>
          <w:spacing w:val="5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графики;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w w:val="117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выполнять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2"/>
          <w:sz w:val="24"/>
        </w:rPr>
        <w:t>простые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рисунки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орнаментальные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8"/>
          <w:sz w:val="24"/>
        </w:rPr>
        <w:t>ком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позиции,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используя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язык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компьютерной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графики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в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-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програм</w:t>
      </w:r>
      <w:r w:rsidRPr="0089578B">
        <w:rPr>
          <w:rFonts w:ascii="Times New Roman" w:hAnsi="Times New Roman"/>
          <w:iCs/>
          <w:color w:val="000000"/>
          <w:sz w:val="24"/>
        </w:rPr>
        <w:t xml:space="preserve">ме </w:t>
      </w:r>
      <w:r w:rsidRPr="0089578B">
        <w:rPr>
          <w:rFonts w:ascii="Times New Roman" w:hAnsi="Times New Roman"/>
          <w:iCs/>
          <w:color w:val="000000"/>
          <w:spacing w:val="40"/>
          <w:sz w:val="24"/>
        </w:rPr>
        <w:t xml:space="preserve"> </w:t>
      </w:r>
      <w:proofErr w:type="spellStart"/>
      <w:r w:rsidRPr="0089578B">
        <w:rPr>
          <w:rFonts w:ascii="Times New Roman" w:hAnsi="Times New Roman"/>
          <w:iCs/>
          <w:color w:val="000000"/>
          <w:spacing w:val="-12"/>
          <w:w w:val="117"/>
          <w:sz w:val="24"/>
        </w:rPr>
        <w:t>P</w:t>
      </w:r>
      <w:r w:rsidRPr="0089578B">
        <w:rPr>
          <w:rFonts w:ascii="Times New Roman" w:hAnsi="Times New Roman"/>
          <w:iCs/>
          <w:color w:val="000000"/>
          <w:spacing w:val="-2"/>
          <w:w w:val="117"/>
          <w:sz w:val="24"/>
        </w:rPr>
        <w:t>a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int</w:t>
      </w:r>
      <w:proofErr w:type="spellEnd"/>
      <w:r w:rsidRPr="0089578B">
        <w:rPr>
          <w:rFonts w:ascii="Times New Roman" w:hAnsi="Times New Roman"/>
          <w:iCs/>
          <w:color w:val="000000"/>
          <w:w w:val="117"/>
          <w:sz w:val="24"/>
        </w:rPr>
        <w:t>.</w:t>
      </w:r>
    </w:p>
    <w:p w:rsidR="007B6519" w:rsidRDefault="007B6519" w:rsidP="007B6519">
      <w:pPr>
        <w:pStyle w:val="21"/>
        <w:ind w:firstLine="0"/>
        <w:rPr>
          <w:rFonts w:ascii="Times New Roman" w:hAnsi="Times New Roman"/>
          <w:b/>
          <w:bCs/>
          <w:color w:val="000000"/>
          <w:w w:val="120"/>
          <w:sz w:val="24"/>
        </w:rPr>
      </w:pPr>
    </w:p>
    <w:p w:rsidR="00C968B4" w:rsidRPr="00C968B4" w:rsidRDefault="00C968B4" w:rsidP="007B6519">
      <w:pPr>
        <w:pStyle w:val="21"/>
        <w:ind w:firstLine="0"/>
        <w:rPr>
          <w:rFonts w:ascii="Times New Roman" w:hAnsi="Times New Roman"/>
          <w:b/>
          <w:bCs/>
          <w:color w:val="000000"/>
          <w:w w:val="112"/>
          <w:sz w:val="24"/>
        </w:rPr>
      </w:pPr>
      <w:r w:rsidRPr="00C968B4">
        <w:rPr>
          <w:rFonts w:ascii="Times New Roman" w:hAnsi="Times New Roman"/>
          <w:b/>
          <w:bCs/>
          <w:color w:val="000000"/>
          <w:w w:val="120"/>
          <w:sz w:val="24"/>
        </w:rPr>
        <w:t>Значимые</w:t>
      </w:r>
      <w:r w:rsidRPr="00C968B4">
        <w:rPr>
          <w:rFonts w:ascii="Times New Roman" w:hAnsi="Times New Roman"/>
          <w:b/>
          <w:bCs/>
          <w:color w:val="000000"/>
          <w:spacing w:val="30"/>
          <w:w w:val="120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темы </w:t>
      </w:r>
      <w:r w:rsidRPr="00C968B4">
        <w:rPr>
          <w:rFonts w:ascii="Times New Roman" w:hAnsi="Times New Roman"/>
          <w:b/>
          <w:bCs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w w:val="112"/>
          <w:sz w:val="24"/>
        </w:rPr>
        <w:t>искусства.</w:t>
      </w:r>
    </w:p>
    <w:p w:rsidR="00C968B4" w:rsidRPr="00C968B4" w:rsidRDefault="00C968B4" w:rsidP="007B6519">
      <w:pPr>
        <w:pStyle w:val="21"/>
        <w:ind w:firstLine="0"/>
        <w:rPr>
          <w:rFonts w:ascii="Times New Roman" w:hAnsi="Times New Roman"/>
          <w:b/>
          <w:bCs/>
          <w:color w:val="000000"/>
          <w:w w:val="111"/>
          <w:sz w:val="24"/>
        </w:rPr>
      </w:pPr>
      <w:r w:rsidRPr="00C968B4">
        <w:rPr>
          <w:rFonts w:ascii="Times New Roman" w:hAnsi="Times New Roman"/>
          <w:b/>
          <w:bCs/>
          <w:color w:val="000000"/>
          <w:sz w:val="24"/>
        </w:rPr>
        <w:t xml:space="preserve">О </w:t>
      </w:r>
      <w:r w:rsidRPr="00C968B4">
        <w:rPr>
          <w:rFonts w:ascii="Times New Roman" w:hAnsi="Times New Roman"/>
          <w:b/>
          <w:bCs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w w:val="119"/>
          <w:sz w:val="24"/>
        </w:rPr>
        <w:t>чём</w:t>
      </w:r>
      <w:r w:rsidRPr="00C968B4">
        <w:rPr>
          <w:rFonts w:ascii="Times New Roman" w:hAnsi="Times New Roman"/>
          <w:b/>
          <w:bCs/>
          <w:color w:val="000000"/>
          <w:spacing w:val="41"/>
          <w:w w:val="119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sz w:val="24"/>
        </w:rPr>
        <w:t xml:space="preserve">говорит  </w:t>
      </w:r>
      <w:r w:rsidRPr="00C968B4">
        <w:rPr>
          <w:rFonts w:ascii="Times New Roman" w:hAnsi="Times New Roman"/>
          <w:b/>
          <w:bCs/>
          <w:color w:val="000000"/>
          <w:spacing w:val="10"/>
          <w:sz w:val="24"/>
        </w:rPr>
        <w:t xml:space="preserve"> </w:t>
      </w:r>
      <w:r w:rsidRPr="00C968B4">
        <w:rPr>
          <w:rFonts w:ascii="Times New Roman" w:hAnsi="Times New Roman"/>
          <w:b/>
          <w:bCs/>
          <w:color w:val="000000"/>
          <w:w w:val="111"/>
          <w:sz w:val="24"/>
        </w:rPr>
        <w:t>искусство?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sz w:val="24"/>
        </w:rPr>
        <w:t xml:space="preserve">Выпускник   </w:t>
      </w:r>
      <w:r w:rsidRPr="00C968B4">
        <w:rPr>
          <w:rFonts w:ascii="Times New Roman" w:hAnsi="Times New Roman"/>
          <w:color w:val="000000"/>
          <w:spacing w:val="1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научится: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-50"/>
          <w:w w:val="21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осознават</w:t>
      </w:r>
      <w:r w:rsidRPr="00C968B4">
        <w:rPr>
          <w:rFonts w:ascii="Times New Roman" w:hAnsi="Times New Roman"/>
          <w:color w:val="000000"/>
          <w:sz w:val="24"/>
        </w:rPr>
        <w:t xml:space="preserve">ь   </w:t>
      </w:r>
      <w:r w:rsidRPr="00C968B4">
        <w:rPr>
          <w:rFonts w:ascii="Times New Roman" w:hAnsi="Times New Roman"/>
          <w:color w:val="000000"/>
          <w:spacing w:val="2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значимы</w:t>
      </w:r>
      <w:r w:rsidRPr="00C968B4">
        <w:rPr>
          <w:rFonts w:ascii="Times New Roman" w:hAnsi="Times New Roman"/>
          <w:color w:val="000000"/>
          <w:sz w:val="24"/>
        </w:rPr>
        <w:t xml:space="preserve">е   </w:t>
      </w:r>
      <w:r w:rsidRPr="00C968B4">
        <w:rPr>
          <w:rFonts w:ascii="Times New Roman" w:hAnsi="Times New Roman"/>
          <w:color w:val="000000"/>
          <w:spacing w:val="24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тем</w:t>
      </w:r>
      <w:r w:rsidRPr="00C968B4">
        <w:rPr>
          <w:rFonts w:ascii="Times New Roman" w:hAnsi="Times New Roman"/>
          <w:color w:val="000000"/>
          <w:sz w:val="24"/>
        </w:rPr>
        <w:t xml:space="preserve">ы  </w:t>
      </w:r>
      <w:r w:rsidRPr="00C968B4">
        <w:rPr>
          <w:rFonts w:ascii="Times New Roman" w:hAnsi="Times New Roman"/>
          <w:color w:val="000000"/>
          <w:spacing w:val="17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искусств</w:t>
      </w:r>
      <w:r w:rsidRPr="00C968B4">
        <w:rPr>
          <w:rFonts w:ascii="Times New Roman" w:hAnsi="Times New Roman"/>
          <w:color w:val="000000"/>
          <w:sz w:val="24"/>
        </w:rPr>
        <w:t xml:space="preserve">а   </w:t>
      </w:r>
      <w:r w:rsidRPr="00C968B4">
        <w:rPr>
          <w:rFonts w:ascii="Times New Roman" w:hAnsi="Times New Roman"/>
          <w:color w:val="000000"/>
          <w:spacing w:val="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41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отражат</w:t>
      </w:r>
      <w:r w:rsidRPr="00C968B4">
        <w:rPr>
          <w:rFonts w:ascii="Times New Roman" w:hAnsi="Times New Roman"/>
          <w:color w:val="000000"/>
          <w:sz w:val="24"/>
        </w:rPr>
        <w:t xml:space="preserve">ь  </w:t>
      </w:r>
      <w:r w:rsidRPr="00C968B4">
        <w:rPr>
          <w:rFonts w:ascii="Times New Roman" w:hAnsi="Times New Roman"/>
          <w:color w:val="000000"/>
          <w:spacing w:val="4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1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х </w:t>
      </w:r>
      <w:r w:rsidRPr="00C968B4">
        <w:rPr>
          <w:rFonts w:ascii="Times New Roman" w:hAnsi="Times New Roman"/>
          <w:color w:val="000000"/>
          <w:spacing w:val="3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в собственной   </w:t>
      </w:r>
      <w:r w:rsidRPr="00C968B4">
        <w:rPr>
          <w:rFonts w:ascii="Times New Roman" w:hAnsi="Times New Roman"/>
          <w:color w:val="000000"/>
          <w:spacing w:val="28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художественно  </w:t>
      </w:r>
      <w:r w:rsidRPr="00C968B4">
        <w:rPr>
          <w:rFonts w:ascii="Times New Roman" w:hAnsi="Times New Roman"/>
          <w:color w:val="000000"/>
          <w:spacing w:val="5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творческой  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деятельности;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выбирать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0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художественные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0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материалы,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0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средства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0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художе</w:t>
      </w:r>
      <w:r w:rsidRPr="00C968B4">
        <w:rPr>
          <w:rFonts w:ascii="Times New Roman" w:hAnsi="Times New Roman"/>
          <w:color w:val="000000"/>
          <w:w w:val="112"/>
          <w:sz w:val="24"/>
        </w:rPr>
        <w:t>ственной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выразительности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для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создания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образов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природы,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22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23"/>
          <w:sz w:val="24"/>
        </w:rPr>
        <w:t>че</w:t>
      </w:r>
      <w:r w:rsidRPr="00C968B4">
        <w:rPr>
          <w:rFonts w:ascii="Times New Roman" w:hAnsi="Times New Roman"/>
          <w:color w:val="000000"/>
          <w:sz w:val="24"/>
        </w:rPr>
        <w:t xml:space="preserve">ловека,  </w:t>
      </w:r>
      <w:r w:rsidRPr="00C968B4">
        <w:rPr>
          <w:rFonts w:ascii="Times New Roman" w:hAnsi="Times New Roman"/>
          <w:color w:val="000000"/>
          <w:spacing w:val="1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явлений  </w:t>
      </w:r>
      <w:r w:rsidRPr="00C968B4">
        <w:rPr>
          <w:rFonts w:ascii="Times New Roman" w:hAnsi="Times New Roman"/>
          <w:color w:val="000000"/>
          <w:spacing w:val="2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и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передачи  </w:t>
      </w:r>
      <w:r w:rsidRPr="00C968B4">
        <w:rPr>
          <w:rFonts w:ascii="Times New Roman" w:hAnsi="Times New Roman"/>
          <w:color w:val="000000"/>
          <w:spacing w:val="17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своего </w:t>
      </w:r>
      <w:r w:rsidRPr="00C968B4">
        <w:rPr>
          <w:rFonts w:ascii="Times New Roman" w:hAnsi="Times New Roman"/>
          <w:color w:val="000000"/>
          <w:spacing w:val="4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отношения   </w:t>
      </w:r>
      <w:r w:rsidRPr="00C968B4">
        <w:rPr>
          <w:rFonts w:ascii="Times New Roman" w:hAnsi="Times New Roman"/>
          <w:color w:val="000000"/>
          <w:spacing w:val="11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к </w:t>
      </w:r>
      <w:r w:rsidRPr="00C968B4">
        <w:rPr>
          <w:rFonts w:ascii="Times New Roman" w:hAnsi="Times New Roman"/>
          <w:color w:val="000000"/>
          <w:spacing w:val="4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ним; </w:t>
      </w:r>
      <w:r w:rsidRPr="00C968B4">
        <w:rPr>
          <w:rFonts w:ascii="Times New Roman" w:hAnsi="Times New Roman"/>
          <w:color w:val="000000"/>
          <w:spacing w:val="4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решать </w:t>
      </w:r>
      <w:r w:rsidRPr="00C968B4">
        <w:rPr>
          <w:rFonts w:ascii="Times New Roman" w:hAnsi="Times New Roman"/>
          <w:color w:val="000000"/>
          <w:spacing w:val="2"/>
          <w:sz w:val="24"/>
        </w:rPr>
        <w:t>художественны</w:t>
      </w:r>
      <w:r w:rsidRPr="00C968B4">
        <w:rPr>
          <w:rFonts w:ascii="Times New Roman" w:hAnsi="Times New Roman"/>
          <w:color w:val="000000"/>
          <w:sz w:val="24"/>
        </w:rPr>
        <w:t xml:space="preserve">е    </w:t>
      </w:r>
      <w:r w:rsidRPr="00C968B4">
        <w:rPr>
          <w:rFonts w:ascii="Times New Roman" w:hAnsi="Times New Roman"/>
          <w:color w:val="000000"/>
          <w:spacing w:val="3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"/>
          <w:sz w:val="24"/>
        </w:rPr>
        <w:t>задач</w:t>
      </w:r>
      <w:r w:rsidRPr="00C968B4">
        <w:rPr>
          <w:rFonts w:ascii="Times New Roman" w:hAnsi="Times New Roman"/>
          <w:color w:val="000000"/>
          <w:sz w:val="24"/>
        </w:rPr>
        <w:t xml:space="preserve">и  </w:t>
      </w:r>
      <w:r w:rsidRPr="00C968B4">
        <w:rPr>
          <w:rFonts w:ascii="Times New Roman" w:hAnsi="Times New Roman"/>
          <w:color w:val="000000"/>
          <w:spacing w:val="33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 </w:t>
      </w:r>
      <w:r w:rsidRPr="00C968B4">
        <w:rPr>
          <w:rFonts w:ascii="Times New Roman" w:hAnsi="Times New Roman"/>
          <w:color w:val="000000"/>
          <w:spacing w:val="36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"/>
          <w:sz w:val="24"/>
        </w:rPr>
        <w:t>опоро</w:t>
      </w:r>
      <w:r w:rsidRPr="00C968B4">
        <w:rPr>
          <w:rFonts w:ascii="Times New Roman" w:hAnsi="Times New Roman"/>
          <w:color w:val="000000"/>
          <w:sz w:val="24"/>
        </w:rPr>
        <w:t xml:space="preserve">й  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2"/>
          <w:sz w:val="24"/>
        </w:rPr>
        <w:t>н</w:t>
      </w:r>
      <w:r w:rsidRPr="00C968B4">
        <w:rPr>
          <w:rFonts w:ascii="Times New Roman" w:hAnsi="Times New Roman"/>
          <w:color w:val="000000"/>
          <w:sz w:val="24"/>
        </w:rPr>
        <w:t xml:space="preserve">а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 правил</w:t>
      </w:r>
      <w:r w:rsidRPr="00C968B4">
        <w:rPr>
          <w:rFonts w:ascii="Times New Roman" w:hAnsi="Times New Roman"/>
          <w:color w:val="000000"/>
          <w:sz w:val="24"/>
        </w:rPr>
        <w:t xml:space="preserve">а    </w:t>
      </w:r>
      <w:r w:rsidRPr="00C968B4">
        <w:rPr>
          <w:rFonts w:ascii="Times New Roman" w:hAnsi="Times New Roman"/>
          <w:color w:val="000000"/>
          <w:spacing w:val="2"/>
          <w:sz w:val="24"/>
        </w:rPr>
        <w:t xml:space="preserve">перспективы, </w:t>
      </w:r>
      <w:proofErr w:type="spellStart"/>
      <w:r w:rsidRPr="00C968B4">
        <w:rPr>
          <w:rFonts w:ascii="Times New Roman" w:hAnsi="Times New Roman"/>
          <w:color w:val="000000"/>
          <w:sz w:val="24"/>
        </w:rPr>
        <w:t>цветоведения</w:t>
      </w:r>
      <w:proofErr w:type="spellEnd"/>
      <w:r w:rsidRPr="00C968B4">
        <w:rPr>
          <w:rFonts w:ascii="Times New Roman" w:hAnsi="Times New Roman"/>
          <w:color w:val="000000"/>
          <w:sz w:val="24"/>
        </w:rPr>
        <w:t xml:space="preserve">,   </w:t>
      </w:r>
      <w:r w:rsidRPr="00C968B4">
        <w:rPr>
          <w:rFonts w:ascii="Times New Roman" w:hAnsi="Times New Roman"/>
          <w:color w:val="000000"/>
          <w:spacing w:val="4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усвоенные  </w:t>
      </w:r>
      <w:r w:rsidRPr="00C968B4">
        <w:rPr>
          <w:rFonts w:ascii="Times New Roman" w:hAnsi="Times New Roman"/>
          <w:color w:val="000000"/>
          <w:spacing w:val="50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способы  </w:t>
      </w:r>
      <w:r w:rsidRPr="00C968B4">
        <w:rPr>
          <w:rFonts w:ascii="Times New Roman" w:hAnsi="Times New Roman"/>
          <w:color w:val="000000"/>
          <w:spacing w:val="36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действия;</w:t>
      </w:r>
    </w:p>
    <w:p w:rsidR="00C968B4" w:rsidRPr="00C968B4" w:rsidRDefault="00C968B4" w:rsidP="00C968B4">
      <w:pPr>
        <w:pStyle w:val="21"/>
        <w:rPr>
          <w:rFonts w:ascii="Times New Roman" w:hAnsi="Times New Roman"/>
          <w:color w:val="000000"/>
          <w:sz w:val="24"/>
        </w:rPr>
      </w:pPr>
      <w:r w:rsidRPr="00C968B4">
        <w:rPr>
          <w:rFonts w:ascii="Times New Roman" w:hAnsi="Times New Roman"/>
          <w:color w:val="000000"/>
          <w:w w:val="213"/>
          <w:sz w:val="24"/>
        </w:rPr>
        <w:t>•</w:t>
      </w:r>
      <w:r w:rsidRPr="00C968B4">
        <w:rPr>
          <w:rFonts w:ascii="Times New Roman" w:hAnsi="Times New Roman"/>
          <w:color w:val="000000"/>
          <w:spacing w:val="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передавать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характер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5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намерения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объекта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(природы,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8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23"/>
          <w:sz w:val="24"/>
        </w:rPr>
        <w:t>че</w:t>
      </w:r>
      <w:r w:rsidRPr="00C968B4">
        <w:rPr>
          <w:rFonts w:ascii="Times New Roman" w:hAnsi="Times New Roman"/>
          <w:color w:val="000000"/>
          <w:w w:val="113"/>
          <w:sz w:val="24"/>
        </w:rPr>
        <w:t>ловека,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сказочного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героя,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предмета,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3"/>
          <w:sz w:val="24"/>
        </w:rPr>
        <w:t>явления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5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т.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5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д.)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в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-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8"/>
          <w:sz w:val="24"/>
        </w:rPr>
        <w:t>живо</w:t>
      </w:r>
      <w:r w:rsidRPr="00C968B4">
        <w:rPr>
          <w:rFonts w:ascii="Times New Roman" w:hAnsi="Times New Roman"/>
          <w:color w:val="000000"/>
          <w:w w:val="116"/>
          <w:sz w:val="24"/>
        </w:rPr>
        <w:t>писи,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графике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5"/>
          <w:sz w:val="24"/>
        </w:rPr>
        <w:t>и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09"/>
          <w:sz w:val="24"/>
        </w:rPr>
        <w:t>скульптуре,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1"/>
          <w:sz w:val="24"/>
        </w:rPr>
        <w:t>выражая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0"/>
          <w:sz w:val="24"/>
        </w:rPr>
        <w:t>своё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2"/>
          <w:sz w:val="24"/>
        </w:rPr>
        <w:t>отношение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17"/>
          <w:sz w:val="24"/>
        </w:rPr>
        <w:t>к</w:t>
      </w:r>
      <w:r w:rsidRPr="00C968B4">
        <w:rPr>
          <w:rFonts w:ascii="Times New Roman" w:hAnsi="Times New Roman"/>
          <w:color w:val="000000"/>
          <w:sz w:val="24"/>
        </w:rPr>
        <w:t xml:space="preserve"> </w:t>
      </w:r>
      <w:r w:rsidRPr="00C968B4">
        <w:rPr>
          <w:rFonts w:ascii="Times New Roman" w:hAnsi="Times New Roman"/>
          <w:color w:val="000000"/>
          <w:spacing w:val="6"/>
          <w:sz w:val="24"/>
        </w:rPr>
        <w:t xml:space="preserve"> </w:t>
      </w:r>
      <w:r w:rsidRPr="00C968B4">
        <w:rPr>
          <w:rFonts w:ascii="Times New Roman" w:hAnsi="Times New Roman"/>
          <w:color w:val="000000"/>
          <w:w w:val="127"/>
          <w:sz w:val="24"/>
        </w:rPr>
        <w:t>ка</w:t>
      </w:r>
      <w:r w:rsidRPr="00C968B4">
        <w:rPr>
          <w:rFonts w:ascii="Times New Roman" w:hAnsi="Times New Roman"/>
          <w:color w:val="000000"/>
          <w:sz w:val="24"/>
        </w:rPr>
        <w:t xml:space="preserve">чествам  </w:t>
      </w:r>
      <w:r w:rsidRPr="00C968B4">
        <w:rPr>
          <w:rFonts w:ascii="Times New Roman" w:hAnsi="Times New Roman"/>
          <w:color w:val="000000"/>
          <w:spacing w:val="9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 xml:space="preserve">данного  </w:t>
      </w:r>
      <w:r w:rsidRPr="00C968B4">
        <w:rPr>
          <w:rFonts w:ascii="Times New Roman" w:hAnsi="Times New Roman"/>
          <w:color w:val="000000"/>
          <w:spacing w:val="25"/>
          <w:sz w:val="24"/>
        </w:rPr>
        <w:t xml:space="preserve"> </w:t>
      </w:r>
      <w:r w:rsidRPr="00C968B4">
        <w:rPr>
          <w:rFonts w:ascii="Times New Roman" w:hAnsi="Times New Roman"/>
          <w:color w:val="000000"/>
          <w:sz w:val="24"/>
        </w:rPr>
        <w:t>объекта.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118"/>
          <w:sz w:val="24"/>
        </w:rPr>
        <w:t>Выпускник</w:t>
      </w:r>
      <w:r w:rsidRPr="0089578B">
        <w:rPr>
          <w:rFonts w:ascii="Times New Roman" w:hAnsi="Times New Roman"/>
          <w:iCs/>
          <w:color w:val="000000"/>
          <w:spacing w:val="51"/>
          <w:w w:val="1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получит   </w:t>
      </w:r>
      <w:r w:rsidRPr="0089578B">
        <w:rPr>
          <w:rFonts w:ascii="Times New Roman" w:hAnsi="Times New Roman"/>
          <w:iCs/>
          <w:color w:val="000000"/>
          <w:spacing w:val="23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возможность    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научиться: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видеть,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чувствовать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изображать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красоту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7"/>
          <w:sz w:val="24"/>
        </w:rPr>
        <w:t>раз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нообразие   </w:t>
      </w:r>
      <w:r w:rsidRPr="0089578B">
        <w:rPr>
          <w:rFonts w:ascii="Times New Roman" w:hAnsi="Times New Roman"/>
          <w:iCs/>
          <w:color w:val="000000"/>
          <w:spacing w:val="1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природы,   </w:t>
      </w:r>
      <w:r w:rsidRPr="0089578B">
        <w:rPr>
          <w:rFonts w:ascii="Times New Roman" w:hAnsi="Times New Roman"/>
          <w:iCs/>
          <w:color w:val="000000"/>
          <w:spacing w:val="1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человека,</w:t>
      </w:r>
      <w:r w:rsidRPr="0089578B">
        <w:rPr>
          <w:rFonts w:ascii="Times New Roman" w:hAnsi="Times New Roman"/>
          <w:iCs/>
          <w:color w:val="000000"/>
          <w:spacing w:val="51"/>
          <w:w w:val="1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>зданий,</w:t>
      </w:r>
      <w:r w:rsidRPr="0089578B">
        <w:rPr>
          <w:rFonts w:ascii="Times New Roman" w:hAnsi="Times New Roman"/>
          <w:iCs/>
          <w:color w:val="000000"/>
          <w:spacing w:val="51"/>
          <w:w w:val="1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предметов;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-51"/>
          <w:w w:val="23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3"/>
          <w:sz w:val="24"/>
        </w:rPr>
        <w:t>понимат</w:t>
      </w:r>
      <w:r w:rsidRPr="0089578B">
        <w:rPr>
          <w:rFonts w:ascii="Times New Roman" w:hAnsi="Times New Roman"/>
          <w:iCs/>
          <w:color w:val="000000"/>
          <w:sz w:val="24"/>
        </w:rPr>
        <w:t xml:space="preserve">ь    </w:t>
      </w:r>
      <w:r w:rsidRPr="0089578B">
        <w:rPr>
          <w:rFonts w:ascii="Times New Roman" w:hAnsi="Times New Roman"/>
          <w:iCs/>
          <w:color w:val="000000"/>
          <w:spacing w:val="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 xml:space="preserve">и </w:t>
      </w:r>
      <w:r w:rsidRPr="0089578B">
        <w:rPr>
          <w:rFonts w:ascii="Times New Roman" w:hAnsi="Times New Roman"/>
          <w:iCs/>
          <w:color w:val="000000"/>
          <w:spacing w:val="20"/>
          <w:w w:val="1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3"/>
          <w:sz w:val="24"/>
        </w:rPr>
        <w:t>передават</w:t>
      </w:r>
      <w:r w:rsidRPr="0089578B">
        <w:rPr>
          <w:rFonts w:ascii="Times New Roman" w:hAnsi="Times New Roman"/>
          <w:iCs/>
          <w:color w:val="000000"/>
          <w:sz w:val="24"/>
        </w:rPr>
        <w:t xml:space="preserve">ь    </w:t>
      </w:r>
      <w:r w:rsidRPr="0089578B">
        <w:rPr>
          <w:rFonts w:ascii="Times New Roman" w:hAnsi="Times New Roman"/>
          <w:iCs/>
          <w:color w:val="000000"/>
          <w:spacing w:val="4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 xml:space="preserve">в </w:t>
      </w:r>
      <w:r w:rsidRPr="0089578B">
        <w:rPr>
          <w:rFonts w:ascii="Times New Roman" w:hAnsi="Times New Roman"/>
          <w:iCs/>
          <w:color w:val="000000"/>
          <w:spacing w:val="17"/>
          <w:w w:val="1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3"/>
          <w:sz w:val="24"/>
        </w:rPr>
        <w:t>художественно</w:t>
      </w:r>
      <w:r w:rsidRPr="0089578B">
        <w:rPr>
          <w:rFonts w:ascii="Times New Roman" w:hAnsi="Times New Roman"/>
          <w:iCs/>
          <w:color w:val="000000"/>
          <w:sz w:val="24"/>
        </w:rPr>
        <w:t xml:space="preserve">й     </w:t>
      </w:r>
      <w:r w:rsidRPr="0089578B">
        <w:rPr>
          <w:rFonts w:ascii="Times New Roman" w:hAnsi="Times New Roman"/>
          <w:iCs/>
          <w:color w:val="000000"/>
          <w:spacing w:val="4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3"/>
          <w:sz w:val="24"/>
        </w:rPr>
        <w:t xml:space="preserve">работе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разницу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6"/>
          <w:sz w:val="24"/>
        </w:rPr>
        <w:t>представлений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09"/>
          <w:sz w:val="24"/>
        </w:rPr>
        <w:t>о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красоте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человека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1"/>
          <w:sz w:val="24"/>
        </w:rPr>
        <w:t>в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4"/>
          <w:sz w:val="24"/>
        </w:rPr>
        <w:t>разных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8"/>
          <w:sz w:val="24"/>
        </w:rPr>
        <w:t>куль</w:t>
      </w:r>
      <w:r w:rsidRPr="0089578B">
        <w:rPr>
          <w:rFonts w:ascii="Times New Roman" w:hAnsi="Times New Roman"/>
          <w:iCs/>
          <w:color w:val="000000"/>
          <w:spacing w:val="2"/>
          <w:sz w:val="24"/>
        </w:rPr>
        <w:t>тура</w:t>
      </w:r>
      <w:r w:rsidRPr="0089578B">
        <w:rPr>
          <w:rFonts w:ascii="Times New Roman" w:hAnsi="Times New Roman"/>
          <w:iCs/>
          <w:color w:val="000000"/>
          <w:sz w:val="24"/>
        </w:rPr>
        <w:t xml:space="preserve">х   </w:t>
      </w:r>
      <w:r w:rsidRPr="0089578B">
        <w:rPr>
          <w:rFonts w:ascii="Times New Roman" w:hAnsi="Times New Roman"/>
          <w:iCs/>
          <w:color w:val="000000"/>
          <w:spacing w:val="2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"/>
          <w:w w:val="117"/>
          <w:sz w:val="24"/>
        </w:rPr>
        <w:t>мира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 xml:space="preserve">, </w:t>
      </w:r>
      <w:r w:rsidRPr="0089578B">
        <w:rPr>
          <w:rFonts w:ascii="Times New Roman" w:hAnsi="Times New Roman"/>
          <w:iCs/>
          <w:color w:val="000000"/>
          <w:spacing w:val="24"/>
          <w:w w:val="117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"/>
          <w:sz w:val="24"/>
        </w:rPr>
        <w:t>проявлят</w:t>
      </w:r>
      <w:r w:rsidRPr="0089578B">
        <w:rPr>
          <w:rFonts w:ascii="Times New Roman" w:hAnsi="Times New Roman"/>
          <w:iCs/>
          <w:color w:val="000000"/>
          <w:sz w:val="24"/>
        </w:rPr>
        <w:t xml:space="preserve">ь    </w:t>
      </w:r>
      <w:r w:rsidRPr="0089578B">
        <w:rPr>
          <w:rFonts w:ascii="Times New Roman" w:hAnsi="Times New Roman"/>
          <w:iCs/>
          <w:color w:val="000000"/>
          <w:spacing w:val="2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"/>
          <w:sz w:val="24"/>
        </w:rPr>
        <w:t>терпимост</w:t>
      </w:r>
      <w:r w:rsidRPr="0089578B">
        <w:rPr>
          <w:rFonts w:ascii="Times New Roman" w:hAnsi="Times New Roman"/>
          <w:iCs/>
          <w:color w:val="000000"/>
          <w:sz w:val="24"/>
        </w:rPr>
        <w:t xml:space="preserve">ь    </w:t>
      </w:r>
      <w:r w:rsidRPr="0089578B">
        <w:rPr>
          <w:rFonts w:ascii="Times New Roman" w:hAnsi="Times New Roman"/>
          <w:iCs/>
          <w:color w:val="000000"/>
          <w:spacing w:val="4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30"/>
          <w:sz w:val="24"/>
        </w:rPr>
        <w:t xml:space="preserve">к </w:t>
      </w:r>
      <w:r w:rsidRPr="0089578B">
        <w:rPr>
          <w:rFonts w:ascii="Times New Roman" w:hAnsi="Times New Roman"/>
          <w:iCs/>
          <w:color w:val="000000"/>
          <w:spacing w:val="7"/>
          <w:w w:val="13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"/>
          <w:sz w:val="24"/>
        </w:rPr>
        <w:t>други</w:t>
      </w:r>
      <w:r w:rsidRPr="0089578B">
        <w:rPr>
          <w:rFonts w:ascii="Times New Roman" w:hAnsi="Times New Roman"/>
          <w:iCs/>
          <w:color w:val="000000"/>
          <w:sz w:val="24"/>
        </w:rPr>
        <w:t xml:space="preserve">м   </w:t>
      </w:r>
      <w:r w:rsidRPr="0089578B">
        <w:rPr>
          <w:rFonts w:ascii="Times New Roman" w:hAnsi="Times New Roman"/>
          <w:iCs/>
          <w:color w:val="000000"/>
          <w:spacing w:val="2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2"/>
          <w:w w:val="118"/>
          <w:sz w:val="24"/>
        </w:rPr>
        <w:t>вкуса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 xml:space="preserve">м </w:t>
      </w:r>
      <w:r w:rsidRPr="0089578B">
        <w:rPr>
          <w:rFonts w:ascii="Times New Roman" w:hAnsi="Times New Roman"/>
          <w:iCs/>
          <w:color w:val="000000"/>
          <w:spacing w:val="18"/>
          <w:w w:val="118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8"/>
          <w:sz w:val="24"/>
        </w:rPr>
        <w:t xml:space="preserve">и </w:t>
      </w:r>
      <w:r w:rsidRPr="0089578B">
        <w:rPr>
          <w:rFonts w:ascii="Times New Roman" w:hAnsi="Times New Roman"/>
          <w:iCs/>
          <w:color w:val="000000"/>
          <w:sz w:val="24"/>
        </w:rPr>
        <w:t>мнениям;</w:t>
      </w:r>
    </w:p>
    <w:p w:rsidR="00C968B4" w:rsidRPr="0089578B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1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3"/>
          <w:sz w:val="24"/>
        </w:rPr>
        <w:t>изображать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7"/>
          <w:sz w:val="24"/>
        </w:rPr>
        <w:t>пейзажи,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натюрморты,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5"/>
          <w:sz w:val="24"/>
        </w:rPr>
        <w:t>портреты,</w:t>
      </w:r>
      <w:r w:rsidRPr="0089578B">
        <w:rPr>
          <w:rFonts w:ascii="Times New Roman" w:hAnsi="Times New Roman"/>
          <w:iCs/>
          <w:color w:val="00000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pacing w:val="1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29"/>
          <w:sz w:val="24"/>
        </w:rPr>
        <w:t>вы</w:t>
      </w:r>
      <w:r w:rsidRPr="0089578B">
        <w:rPr>
          <w:rFonts w:ascii="Times New Roman" w:hAnsi="Times New Roman"/>
          <w:iCs/>
          <w:color w:val="000000"/>
          <w:sz w:val="24"/>
        </w:rPr>
        <w:t xml:space="preserve">ражая  </w:t>
      </w:r>
      <w:r w:rsidRPr="0089578B">
        <w:rPr>
          <w:rFonts w:ascii="Times New Roman" w:hAnsi="Times New Roman"/>
          <w:iCs/>
          <w:color w:val="000000"/>
          <w:spacing w:val="41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30"/>
          <w:sz w:val="24"/>
        </w:rPr>
        <w:t>к</w:t>
      </w:r>
      <w:r w:rsidRPr="0089578B">
        <w:rPr>
          <w:rFonts w:ascii="Times New Roman" w:hAnsi="Times New Roman"/>
          <w:iCs/>
          <w:color w:val="000000"/>
          <w:spacing w:val="45"/>
          <w:w w:val="13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ним  </w:t>
      </w:r>
      <w:r w:rsidRPr="0089578B">
        <w:rPr>
          <w:rFonts w:ascii="Times New Roman" w:hAnsi="Times New Roman"/>
          <w:iCs/>
          <w:color w:val="000000"/>
          <w:spacing w:val="1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своё  </w:t>
      </w:r>
      <w:r w:rsidRPr="0089578B">
        <w:rPr>
          <w:rFonts w:ascii="Times New Roman" w:hAnsi="Times New Roman"/>
          <w:iCs/>
          <w:color w:val="000000"/>
          <w:spacing w:val="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отношение;</w:t>
      </w:r>
    </w:p>
    <w:p w:rsidR="00C968B4" w:rsidRDefault="00C968B4" w:rsidP="00C968B4">
      <w:pPr>
        <w:pStyle w:val="21"/>
        <w:rPr>
          <w:rFonts w:ascii="Times New Roman" w:hAnsi="Times New Roman"/>
          <w:iCs/>
          <w:color w:val="000000"/>
          <w:sz w:val="24"/>
        </w:rPr>
      </w:pPr>
      <w:r w:rsidRPr="0089578B">
        <w:rPr>
          <w:rFonts w:ascii="Times New Roman" w:hAnsi="Times New Roman"/>
          <w:iCs/>
          <w:color w:val="000000"/>
          <w:w w:val="236"/>
          <w:sz w:val="24"/>
        </w:rPr>
        <w:t>•</w:t>
      </w:r>
      <w:r w:rsidRPr="0089578B">
        <w:rPr>
          <w:rFonts w:ascii="Times New Roman" w:hAnsi="Times New Roman"/>
          <w:iCs/>
          <w:color w:val="000000"/>
          <w:spacing w:val="-57"/>
          <w:w w:val="23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изображать    </w:t>
      </w:r>
      <w:r w:rsidRPr="0089578B">
        <w:rPr>
          <w:rFonts w:ascii="Times New Roman" w:hAnsi="Times New Roman"/>
          <w:iCs/>
          <w:color w:val="000000"/>
          <w:spacing w:val="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многофигурные    </w:t>
      </w:r>
      <w:r w:rsidRPr="0089578B">
        <w:rPr>
          <w:rFonts w:ascii="Times New Roman" w:hAnsi="Times New Roman"/>
          <w:iCs/>
          <w:color w:val="000000"/>
          <w:spacing w:val="3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композиции    </w:t>
      </w:r>
      <w:r w:rsidRPr="0089578B">
        <w:rPr>
          <w:rFonts w:ascii="Times New Roman" w:hAnsi="Times New Roman"/>
          <w:iCs/>
          <w:color w:val="000000"/>
          <w:spacing w:val="30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на </w:t>
      </w:r>
      <w:r w:rsidRPr="0089578B">
        <w:rPr>
          <w:rFonts w:ascii="Times New Roman" w:hAnsi="Times New Roman"/>
          <w:iCs/>
          <w:color w:val="000000"/>
          <w:spacing w:val="4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значимые жизненные   </w:t>
      </w:r>
      <w:r w:rsidRPr="0089578B">
        <w:rPr>
          <w:rFonts w:ascii="Times New Roman" w:hAnsi="Times New Roman"/>
          <w:iCs/>
          <w:color w:val="000000"/>
          <w:spacing w:val="42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темы  </w:t>
      </w:r>
      <w:r w:rsidRPr="0089578B">
        <w:rPr>
          <w:rFonts w:ascii="Times New Roman" w:hAnsi="Times New Roman"/>
          <w:iCs/>
          <w:color w:val="000000"/>
          <w:spacing w:val="2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и</w:t>
      </w:r>
      <w:r w:rsidRPr="0089578B">
        <w:rPr>
          <w:rFonts w:ascii="Times New Roman" w:hAnsi="Times New Roman"/>
          <w:iCs/>
          <w:color w:val="000000"/>
          <w:spacing w:val="47"/>
          <w:w w:val="1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участвовать    </w:t>
      </w:r>
      <w:r w:rsidRPr="0089578B">
        <w:rPr>
          <w:rFonts w:ascii="Times New Roman" w:hAnsi="Times New Roman"/>
          <w:iCs/>
          <w:color w:val="000000"/>
          <w:spacing w:val="36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в</w:t>
      </w:r>
      <w:r w:rsidRPr="0089578B">
        <w:rPr>
          <w:rFonts w:ascii="Times New Roman" w:hAnsi="Times New Roman"/>
          <w:iCs/>
          <w:color w:val="000000"/>
          <w:spacing w:val="48"/>
          <w:w w:val="1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w w:val="119"/>
          <w:sz w:val="24"/>
        </w:rPr>
        <w:t>коллективных</w:t>
      </w:r>
      <w:r w:rsidRPr="0089578B">
        <w:rPr>
          <w:rFonts w:ascii="Times New Roman" w:hAnsi="Times New Roman"/>
          <w:iCs/>
          <w:color w:val="000000"/>
          <w:spacing w:val="34"/>
          <w:w w:val="119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работах на </w:t>
      </w:r>
      <w:r w:rsidRPr="0089578B">
        <w:rPr>
          <w:rFonts w:ascii="Times New Roman" w:hAnsi="Times New Roman"/>
          <w:iCs/>
          <w:color w:val="000000"/>
          <w:spacing w:val="44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 xml:space="preserve">эти  </w:t>
      </w:r>
      <w:r w:rsidRPr="0089578B">
        <w:rPr>
          <w:rFonts w:ascii="Times New Roman" w:hAnsi="Times New Roman"/>
          <w:iCs/>
          <w:color w:val="000000"/>
          <w:spacing w:val="15"/>
          <w:sz w:val="24"/>
        </w:rPr>
        <w:t xml:space="preserve"> </w:t>
      </w:r>
      <w:r w:rsidRPr="0089578B">
        <w:rPr>
          <w:rFonts w:ascii="Times New Roman" w:hAnsi="Times New Roman"/>
          <w:iCs/>
          <w:color w:val="000000"/>
          <w:sz w:val="24"/>
        </w:rPr>
        <w:t>темы.</w:t>
      </w:r>
    </w:p>
    <w:p w:rsidR="0089578B" w:rsidRDefault="0089578B" w:rsidP="0089578B">
      <w:pPr>
        <w:pStyle w:val="21"/>
        <w:ind w:firstLine="0"/>
        <w:rPr>
          <w:rFonts w:ascii="Times New Roman" w:hAnsi="Times New Roman"/>
          <w:iCs/>
          <w:color w:val="000000"/>
          <w:sz w:val="24"/>
        </w:rPr>
      </w:pPr>
    </w:p>
    <w:p w:rsidR="0089578B" w:rsidRPr="0089578B" w:rsidRDefault="0089578B" w:rsidP="0089578B">
      <w:pPr>
        <w:pStyle w:val="21"/>
        <w:ind w:firstLine="0"/>
        <w:rPr>
          <w:rFonts w:ascii="Times New Roman" w:hAnsi="Times New Roman"/>
          <w:b/>
          <w:iCs/>
          <w:color w:val="000000"/>
        </w:rPr>
      </w:pPr>
      <w:r>
        <w:rPr>
          <w:rFonts w:ascii="Times New Roman" w:hAnsi="Times New Roman"/>
          <w:b/>
          <w:iCs/>
          <w:color w:val="000000"/>
        </w:rPr>
        <w:lastRenderedPageBreak/>
        <w:t>Содержание тем учебного курса:</w:t>
      </w:r>
    </w:p>
    <w:p w:rsidR="007B6519" w:rsidRDefault="007B6519" w:rsidP="0035613B">
      <w:pPr>
        <w:rPr>
          <w:rFonts w:ascii="Times New Roman" w:hAnsi="Times New Roman"/>
          <w:b/>
          <w:bCs/>
          <w:sz w:val="24"/>
          <w:szCs w:val="24"/>
        </w:rPr>
      </w:pPr>
    </w:p>
    <w:p w:rsidR="0035613B" w:rsidRPr="00197DD8" w:rsidRDefault="0035613B" w:rsidP="0035613B">
      <w:pPr>
        <w:rPr>
          <w:rFonts w:ascii="Times New Roman" w:hAnsi="Times New Roman"/>
          <w:b/>
          <w:sz w:val="24"/>
          <w:szCs w:val="24"/>
        </w:rPr>
      </w:pPr>
      <w:r w:rsidRPr="00197DD8">
        <w:rPr>
          <w:rFonts w:ascii="Times New Roman" w:hAnsi="Times New Roman"/>
          <w:b/>
          <w:bCs/>
          <w:sz w:val="24"/>
          <w:szCs w:val="24"/>
        </w:rPr>
        <w:t>«Ты изображаешь, украшаешь и строишь»</w:t>
      </w:r>
    </w:p>
    <w:p w:rsidR="0035613B" w:rsidRPr="0035613B" w:rsidRDefault="0035613B" w:rsidP="0035613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</w:rPr>
        <w:t xml:space="preserve">Три вида художественной деятельности, определяющие все многообразие визуальных пространственных искусств, положены в основу </w:t>
      </w:r>
      <w:r w:rsidR="00A374E9"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 xml:space="preserve"> класса.</w:t>
      </w:r>
    </w:p>
    <w:p w:rsidR="0035613B" w:rsidRDefault="0035613B" w:rsidP="0035613B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помощь детям (и учителю) приходит игровая, образная форма приобщения: "Три брата-мастера – Мастер Изображения, Мастер Украшения и Мастер Постройки". Открытием для детей должно стать, что многие их повседневные бытовые игры являются художественной деятельностью – тем же, чем занимаются взрослые художники (пока еще не искусство). Увидеть в окружающей жизни работу того или иного брата-мастера – интересная игра. С нее и начинается познание связей искусства с жизнью. Здесь учитель закладывает фундамент в познании огромного, сложного мира пластических искусств. В задачу этого года также входит осознание того, что "Мастера" работают определенными материалами, входит и первичное освоение этих материалов.</w:t>
      </w:r>
    </w:p>
    <w:p w:rsidR="0035613B" w:rsidRDefault="0035613B" w:rsidP="00C9397B">
      <w:pPr>
        <w:spacing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 "Мастера" предстают перед детьми не все сразу. Сначала они под "шапкой-невидимкой". В первой четверти снимает с себя "шапку" и начинает открыто играть с детьми "Мастер Изображения". Во второй четверти он поможет снять "шапку-невидимку" с "Мастера Украшения", в третьей – с "Мастера Постройки". А в четвертой они показывают детям, что друг без друга жить не могут и всегда работают вместе. Нужно иметь в виду и особый смысл обобщающих уроков: в них через работу каждого "Мастера" связывается детская художественная работа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 искусством, с окружающей действительностью.</w:t>
      </w:r>
    </w:p>
    <w:p w:rsidR="00197DD8" w:rsidRPr="00197DD8" w:rsidRDefault="00197DD8" w:rsidP="00197DD8">
      <w:pPr>
        <w:rPr>
          <w:rFonts w:ascii="Times New Roman" w:hAnsi="Times New Roman"/>
          <w:b/>
          <w:bCs/>
          <w:sz w:val="24"/>
          <w:szCs w:val="24"/>
        </w:rPr>
      </w:pPr>
      <w:r w:rsidRPr="00197DD8">
        <w:rPr>
          <w:rFonts w:ascii="Times New Roman" w:hAnsi="Times New Roman"/>
          <w:b/>
          <w:bCs/>
          <w:sz w:val="24"/>
          <w:szCs w:val="24"/>
        </w:rPr>
        <w:t>«Ты и искусство»</w:t>
      </w:r>
    </w:p>
    <w:p w:rsidR="00197DD8" w:rsidRPr="00197DD8" w:rsidRDefault="00197DD8" w:rsidP="00197D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7DD8">
        <w:rPr>
          <w:rFonts w:ascii="Times New Roman" w:hAnsi="Times New Roman"/>
          <w:sz w:val="24"/>
          <w:szCs w:val="24"/>
        </w:rPr>
        <w:t>Программа 2 класса вводит учащихся в тему начального этапа художественного обучения «Основы художественного восприятия», закладывает фундамент такого восприятия.</w:t>
      </w:r>
    </w:p>
    <w:p w:rsidR="00197DD8" w:rsidRPr="00197DD8" w:rsidRDefault="00197DD8" w:rsidP="00197D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7DD8">
        <w:rPr>
          <w:rFonts w:ascii="Times New Roman" w:hAnsi="Times New Roman"/>
          <w:sz w:val="24"/>
          <w:szCs w:val="24"/>
        </w:rPr>
        <w:t xml:space="preserve">Основную идею программы — связь искусства с жизнью — выражают две линии: одна — познание образного строя искусства, другая — познание красоты жизни. Эти две линии будут развиваться в 3-4 классах и в среднем </w:t>
      </w:r>
      <w:proofErr w:type="spellStart"/>
      <w:r w:rsidRPr="00197DD8">
        <w:rPr>
          <w:rFonts w:ascii="Times New Roman" w:hAnsi="Times New Roman"/>
          <w:sz w:val="24"/>
          <w:szCs w:val="24"/>
        </w:rPr>
        <w:t>звене</w:t>
      </w:r>
      <w:proofErr w:type="gramStart"/>
      <w:r w:rsidRPr="00197DD8">
        <w:rPr>
          <w:rFonts w:ascii="Times New Roman" w:hAnsi="Times New Roman"/>
          <w:sz w:val="24"/>
          <w:szCs w:val="24"/>
        </w:rPr>
        <w:t>.П</w:t>
      </w:r>
      <w:proofErr w:type="gramEnd"/>
      <w:r w:rsidRPr="00197DD8">
        <w:rPr>
          <w:rFonts w:ascii="Times New Roman" w:hAnsi="Times New Roman"/>
          <w:sz w:val="24"/>
          <w:szCs w:val="24"/>
        </w:rPr>
        <w:t>ознание</w:t>
      </w:r>
      <w:proofErr w:type="spellEnd"/>
      <w:r w:rsidRPr="00197DD8">
        <w:rPr>
          <w:rFonts w:ascii="Times New Roman" w:hAnsi="Times New Roman"/>
          <w:sz w:val="24"/>
          <w:szCs w:val="24"/>
        </w:rPr>
        <w:t xml:space="preserve"> образного строя искусства — задача каждого урока. Познание красоты жизни осуществляется через задания уроков.</w:t>
      </w:r>
    </w:p>
    <w:p w:rsidR="00197DD8" w:rsidRPr="00197DD8" w:rsidRDefault="00197DD8" w:rsidP="00197D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97DD8">
        <w:rPr>
          <w:rFonts w:ascii="Times New Roman" w:hAnsi="Times New Roman"/>
          <w:sz w:val="24"/>
          <w:szCs w:val="24"/>
        </w:rPr>
        <w:t>На уроках у учеников продолжает формироваться умение быть в роли художника, зрителя, критика-зрителя. Во втором классе ученикам дается представление о сотворчестве художника и зрителя.</w:t>
      </w:r>
    </w:p>
    <w:p w:rsidR="00197DD8" w:rsidRPr="00197DD8" w:rsidRDefault="00197DD8" w:rsidP="00197DD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7DD8">
        <w:rPr>
          <w:rFonts w:ascii="Times New Roman" w:hAnsi="Times New Roman"/>
          <w:sz w:val="24"/>
          <w:szCs w:val="24"/>
        </w:rPr>
        <w:t xml:space="preserve">Тема "Ты и искусство" – важнейшая для данной концепции, она содержит основополагающие </w:t>
      </w:r>
      <w:proofErr w:type="spellStart"/>
      <w:r w:rsidRPr="00197DD8">
        <w:rPr>
          <w:rFonts w:ascii="Times New Roman" w:hAnsi="Times New Roman"/>
          <w:sz w:val="24"/>
          <w:szCs w:val="24"/>
        </w:rPr>
        <w:t>подтемы</w:t>
      </w:r>
      <w:proofErr w:type="spellEnd"/>
      <w:r w:rsidRPr="00197DD8">
        <w:rPr>
          <w:rFonts w:ascii="Times New Roman" w:hAnsi="Times New Roman"/>
          <w:sz w:val="24"/>
          <w:szCs w:val="24"/>
        </w:rPr>
        <w:t>, необходимые для первичного приобщения к искусству как культуре.</w:t>
      </w:r>
      <w:proofErr w:type="gramEnd"/>
      <w:r w:rsidRPr="00197DD8">
        <w:rPr>
          <w:rFonts w:ascii="Times New Roman" w:hAnsi="Times New Roman"/>
          <w:sz w:val="24"/>
          <w:szCs w:val="24"/>
        </w:rPr>
        <w:t xml:space="preserve"> Здесь и первоэлементы языка (образного строя) пластических искусств и основы понимания их связей с окружающей жизнью ребенка. </w:t>
      </w:r>
      <w:proofErr w:type="gramStart"/>
      <w:r w:rsidRPr="00197DD8">
        <w:rPr>
          <w:rFonts w:ascii="Times New Roman" w:hAnsi="Times New Roman"/>
          <w:sz w:val="24"/>
          <w:szCs w:val="24"/>
        </w:rPr>
        <w:t>Понимание языка и связей с жизнью выстроены в четкой методической последовательности.</w:t>
      </w:r>
      <w:proofErr w:type="gramEnd"/>
      <w:r w:rsidRPr="00197DD8">
        <w:rPr>
          <w:rFonts w:ascii="Times New Roman" w:hAnsi="Times New Roman"/>
          <w:sz w:val="24"/>
          <w:szCs w:val="24"/>
        </w:rPr>
        <w:t xml:space="preserve"> Нарушение ее нежелательно.</w:t>
      </w:r>
    </w:p>
    <w:p w:rsidR="00197DD8" w:rsidRPr="00197DD8" w:rsidRDefault="00197DD8" w:rsidP="00197DD8">
      <w:pPr>
        <w:spacing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197DD8">
        <w:rPr>
          <w:rFonts w:ascii="Times New Roman" w:hAnsi="Times New Roman"/>
          <w:sz w:val="24"/>
          <w:szCs w:val="24"/>
        </w:rPr>
        <w:t>Задача всех этих тем – введение ребят в мир искусства, эмоционально связанный с миром их личных наблюдений, переживаний, раздумий.</w:t>
      </w:r>
    </w:p>
    <w:p w:rsidR="00A374E9" w:rsidRPr="00A374E9" w:rsidRDefault="00A374E9" w:rsidP="00A374E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74E9">
        <w:rPr>
          <w:rFonts w:ascii="Times New Roman" w:hAnsi="Times New Roman"/>
          <w:b/>
          <w:bCs/>
          <w:sz w:val="24"/>
          <w:szCs w:val="24"/>
        </w:rPr>
        <w:t>«Искусство вокруг нас»</w:t>
      </w:r>
    </w:p>
    <w:p w:rsidR="00A374E9" w:rsidRPr="00A374E9" w:rsidRDefault="00A374E9" w:rsidP="00A374E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74E9">
        <w:rPr>
          <w:rFonts w:ascii="Times New Roman" w:hAnsi="Times New Roman"/>
          <w:sz w:val="24"/>
          <w:szCs w:val="24"/>
        </w:rPr>
        <w:t>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A374E9" w:rsidRPr="00A374E9" w:rsidRDefault="00A374E9" w:rsidP="00A374E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Обучение в 3</w:t>
      </w:r>
      <w:r w:rsidRPr="00A374E9">
        <w:rPr>
          <w:rFonts w:ascii="Times New Roman" w:hAnsi="Times New Roman"/>
          <w:sz w:val="24"/>
        </w:rPr>
        <w:t xml:space="preserve">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</w:t>
      </w:r>
      <w:proofErr w:type="gramStart"/>
      <w:r w:rsidRPr="00A374E9">
        <w:rPr>
          <w:rFonts w:ascii="Times New Roman" w:hAnsi="Times New Roman"/>
          <w:sz w:val="24"/>
        </w:rPr>
        <w:t>являются носителями духовной культуры и так было</w:t>
      </w:r>
      <w:proofErr w:type="gramEnd"/>
      <w:r w:rsidRPr="00A374E9">
        <w:rPr>
          <w:rFonts w:ascii="Times New Roman" w:hAnsi="Times New Roman"/>
          <w:sz w:val="24"/>
        </w:rPr>
        <w:t xml:space="preserve">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</w:t>
      </w:r>
      <w:r w:rsidRPr="00A374E9">
        <w:rPr>
          <w:rFonts w:ascii="Times New Roman" w:hAnsi="Times New Roman"/>
          <w:sz w:val="24"/>
        </w:rPr>
        <w:lastRenderedPageBreak/>
        <w:t>внимание на роль художников – "Мастеров Изображения, Украшения, Постройки" – в создании среды жизни человека.</w:t>
      </w:r>
    </w:p>
    <w:p w:rsidR="00A374E9" w:rsidRPr="00A374E9" w:rsidRDefault="00A374E9" w:rsidP="00A374E9">
      <w:pPr>
        <w:pStyle w:val="21"/>
        <w:rPr>
          <w:rFonts w:ascii="Times New Roman" w:hAnsi="Times New Roman"/>
          <w:sz w:val="24"/>
        </w:rPr>
      </w:pPr>
      <w:r w:rsidRPr="00A374E9">
        <w:rPr>
          <w:rFonts w:ascii="Times New Roman" w:hAnsi="Times New Roman"/>
          <w:sz w:val="24"/>
        </w:rPr>
        <w:t>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иску</w:t>
      </w:r>
      <w:proofErr w:type="gramStart"/>
      <w:r w:rsidRPr="00A374E9">
        <w:rPr>
          <w:rFonts w:ascii="Times New Roman" w:hAnsi="Times New Roman"/>
          <w:sz w:val="24"/>
        </w:rPr>
        <w:t>сств в р</w:t>
      </w:r>
      <w:proofErr w:type="gramEnd"/>
      <w:r w:rsidRPr="00A374E9">
        <w:rPr>
          <w:rFonts w:ascii="Times New Roman" w:hAnsi="Times New Roman"/>
          <w:sz w:val="24"/>
        </w:rPr>
        <w:t>еальной повседневной жизни должно стать открытием для детей и их родителей.</w:t>
      </w:r>
    </w:p>
    <w:p w:rsidR="00983880" w:rsidRDefault="00983880" w:rsidP="00983880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83880" w:rsidRDefault="00983880" w:rsidP="00983880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3880">
        <w:rPr>
          <w:rFonts w:ascii="Times New Roman" w:hAnsi="Times New Roman"/>
          <w:b/>
          <w:bCs/>
          <w:sz w:val="24"/>
          <w:szCs w:val="24"/>
        </w:rPr>
        <w:t>«Каждый народ – художник (изображение, украшение, постройка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3880">
        <w:rPr>
          <w:rFonts w:ascii="Times New Roman" w:hAnsi="Times New Roman"/>
          <w:b/>
          <w:bCs/>
          <w:sz w:val="24"/>
          <w:szCs w:val="24"/>
        </w:rPr>
        <w:t>в творчестве народов всей земли) »</w:t>
      </w:r>
    </w:p>
    <w:p w:rsidR="00983880" w:rsidRPr="00983880" w:rsidRDefault="00983880" w:rsidP="00983880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3880">
        <w:rPr>
          <w:rFonts w:ascii="Times New Roman" w:hAnsi="Times New Roman"/>
          <w:sz w:val="24"/>
          <w:szCs w:val="24"/>
        </w:rPr>
        <w:t>Целью художественного воспитания и обучения ребенка в 4-м классе является формирование представления о многообразии художественных культур народов Земли и о единстве представлений народов о духовной красоте человека.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>Многообразие культур не случайно – оно всегда выражает глубинные отношения каждого народа с жизнью природы, в среде которой складывается его история. Эти отношения не неподвижны – они живут и развиваются во времени, связаны с влиянием одной культуры на другую. В этом лежат основы своеобразия национальных культур и их взаимосвязь. Разнообразие этих культур – богатство культуры человечества.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>Цельность каждой культуры – также важнейший элемент содержания, который необходимо ощутить детям.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порядок в этом хаосе образов, поэтому каждую культуру нужно доносить как "целостную художественную личность".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 xml:space="preserve">Художественные представления надо давать как зримые сказки о культурах. Дети по возрасту еще не готовы к историческому мышлению. Но им присуще стремление, чуткость к образному пониманию мира, соотносимому с сознанием, выраженным в народных искусствах. Здесь "должна" </w:t>
      </w:r>
      <w:proofErr w:type="gramStart"/>
      <w:r w:rsidRPr="00983880">
        <w:rPr>
          <w:rFonts w:ascii="Times New Roman" w:hAnsi="Times New Roman"/>
          <w:sz w:val="24"/>
        </w:rPr>
        <w:t>господствовать</w:t>
      </w:r>
      <w:proofErr w:type="gramEnd"/>
      <w:r w:rsidRPr="00983880">
        <w:rPr>
          <w:rFonts w:ascii="Times New Roman" w:hAnsi="Times New Roman"/>
          <w:sz w:val="24"/>
        </w:rPr>
        <w:t xml:space="preserve"> правда художественного образа.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>Приобщаясь путем сотворчества и восприятия к истокам культуры своего народа или других народов Земли, дети начинают ощущать себя участниками развития человечества, открывают себе путь к дальнейшему расширению восприимчивости к богатствам человеческой культуры.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>Многообразие представлений различных народов о красоте раскрывается в процессе сравнения родной природы, труда, архитектуры, красоты человека с культурой других народов.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 xml:space="preserve">Учебные задания года предусматривают дальнейшее развитие навыков работы с гуашью, пастелью, пластилином, бумагой. Задачи трудового воспитания органично связаны с </w:t>
      </w:r>
      <w:proofErr w:type="gramStart"/>
      <w:r w:rsidRPr="00983880">
        <w:rPr>
          <w:rFonts w:ascii="Times New Roman" w:hAnsi="Times New Roman"/>
          <w:sz w:val="24"/>
        </w:rPr>
        <w:t>художественными</w:t>
      </w:r>
      <w:proofErr w:type="gramEnd"/>
      <w:r w:rsidRPr="00983880">
        <w:rPr>
          <w:rFonts w:ascii="Times New Roman" w:hAnsi="Times New Roman"/>
          <w:sz w:val="24"/>
        </w:rPr>
        <w:t>. В процессе овладения навыками работы с разнообразными материалами дети приходят к пониманию красоты творчества.</w:t>
      </w:r>
    </w:p>
    <w:p w:rsidR="00A374E9" w:rsidRDefault="00983880" w:rsidP="00983880">
      <w:pPr>
        <w:pStyle w:val="21"/>
        <w:rPr>
          <w:rFonts w:ascii="Times New Roman" w:hAnsi="Times New Roman"/>
          <w:sz w:val="24"/>
        </w:rPr>
      </w:pPr>
      <w:r w:rsidRPr="00983880">
        <w:rPr>
          <w:rFonts w:ascii="Times New Roman" w:hAnsi="Times New Roman"/>
          <w:sz w:val="24"/>
        </w:rPr>
        <w:t>В 4-м классе возрастает значение коллективных работ в учебно-воспитательном процессе. Значительную роль в программе 4-го класса играют музыкальные и литературные произведения, позволяющие создать целостное представление о культуре народа.</w:t>
      </w:r>
    </w:p>
    <w:p w:rsidR="00983880" w:rsidRPr="00983880" w:rsidRDefault="00983880" w:rsidP="00983880">
      <w:pPr>
        <w:pStyle w:val="21"/>
        <w:rPr>
          <w:rFonts w:ascii="Times New Roman" w:hAnsi="Times New Roman"/>
          <w:sz w:val="24"/>
        </w:rPr>
      </w:pPr>
    </w:p>
    <w:tbl>
      <w:tblPr>
        <w:tblW w:w="11128" w:type="dxa"/>
        <w:tblInd w:w="-105" w:type="dxa"/>
        <w:tblLayout w:type="fixed"/>
        <w:tblLook w:val="0000" w:firstRow="0" w:lastRow="0" w:firstColumn="0" w:lastColumn="0" w:noHBand="0" w:noVBand="0"/>
      </w:tblPr>
      <w:tblGrid>
        <w:gridCol w:w="634"/>
        <w:gridCol w:w="4394"/>
        <w:gridCol w:w="1706"/>
        <w:gridCol w:w="2126"/>
        <w:gridCol w:w="2268"/>
      </w:tblGrid>
      <w:tr w:rsidR="0035613B" w:rsidTr="0035613B">
        <w:trPr>
          <w:cantSplit/>
          <w:trHeight w:hRule="exact" w:val="286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35613B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C9397B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35613B" w:rsidRPr="0035613B" w:rsidRDefault="0035613B" w:rsidP="0035613B">
            <w:pPr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Тема</w:t>
            </w:r>
            <w:r w:rsidR="00C9397B">
              <w:rPr>
                <w:rFonts w:ascii="Times New Roman" w:hAnsi="Times New Roman"/>
                <w:sz w:val="28"/>
              </w:rPr>
              <w:t xml:space="preserve"> раздела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35613B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Количество</w:t>
            </w:r>
          </w:p>
          <w:p w:rsidR="0035613B" w:rsidRPr="0035613B" w:rsidRDefault="0035613B" w:rsidP="0035613B">
            <w:pPr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часов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35613B" w:rsidRDefault="0035613B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В том числе:</w:t>
            </w:r>
          </w:p>
        </w:tc>
      </w:tr>
      <w:tr w:rsidR="0035613B" w:rsidTr="0035613B">
        <w:trPr>
          <w:cantSplit/>
        </w:trPr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35613B" w:rsidP="0035613B">
            <w:pPr>
              <w:jc w:val="center"/>
              <w:rPr>
                <w:sz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35613B" w:rsidP="0035613B">
            <w:pPr>
              <w:jc w:val="center"/>
              <w:rPr>
                <w:sz w:val="28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35613B" w:rsidP="0035613B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35613B" w:rsidRDefault="0035613B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Лабораторные, практические работы, экскурсии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Default="0035613B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35613B">
              <w:rPr>
                <w:rFonts w:ascii="Times New Roman" w:hAnsi="Times New Roman"/>
                <w:sz w:val="28"/>
              </w:rPr>
              <w:t>Контрольные работы</w:t>
            </w:r>
          </w:p>
          <w:p w:rsidR="00484015" w:rsidRPr="0035613B" w:rsidRDefault="00484015" w:rsidP="0035613B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(обобщение)</w:t>
            </w:r>
          </w:p>
        </w:tc>
      </w:tr>
      <w:tr w:rsidR="0035613B" w:rsidTr="002A3EF9">
        <w:tc>
          <w:tcPr>
            <w:tcW w:w="11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Default="00C9397B" w:rsidP="0035613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класс (</w:t>
            </w:r>
            <w:r w:rsidR="0035613B">
              <w:rPr>
                <w:rFonts w:ascii="Times New Roman" w:hAnsi="Times New Roman"/>
                <w:b/>
                <w:sz w:val="24"/>
              </w:rPr>
              <w:t>33 часа)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35613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Ты изображаешь. Знакомство с Мастером Изображения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35613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35613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C9397B" w:rsidRDefault="0035613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Ты украшаешь. Знакомство с Мастером Украшения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bCs/>
                <w:sz w:val="24"/>
              </w:rPr>
              <w:t>Ты строишь. Знакомство с Мастером Постройки</w:t>
            </w: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C9397B" w:rsidRDefault="0035613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bCs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C9397B" w:rsidRDefault="00C9397B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C9397B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9397B" w:rsidTr="002A3EF9">
        <w:tc>
          <w:tcPr>
            <w:tcW w:w="11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97B" w:rsidRPr="00C9397B" w:rsidRDefault="00C9397B" w:rsidP="00C9397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 класс (34 часа)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9397B" w:rsidP="002A3EF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C65703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«Чем и как работают художники»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9397B" w:rsidP="002A3EF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C65703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«Реальность и фантазия»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9397B" w:rsidP="002A3EF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C6570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 чем говорит искусство»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C65703">
        <w:trPr>
          <w:trHeight w:val="75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9397B" w:rsidP="002A3EF9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C65703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«Как говорит искусство»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Default="00C65703" w:rsidP="00C6570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C65703" w:rsidTr="00C65703">
        <w:trPr>
          <w:trHeight w:val="652"/>
        </w:trPr>
        <w:tc>
          <w:tcPr>
            <w:tcW w:w="11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703" w:rsidRPr="00983880" w:rsidRDefault="00983880" w:rsidP="00AB34E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 класс (34 часа)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«Искусство в твоем доме»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«Искусство на улицах твоего города»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«Художник и зрелище»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F3638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</w:t>
            </w:r>
            <w:r w:rsidR="00F3638B">
              <w:rPr>
                <w:rFonts w:ascii="Times New Roman" w:hAnsi="Times New Roman"/>
                <w:sz w:val="24"/>
              </w:rPr>
              <w:t xml:space="preserve"> Художник и музей</w:t>
            </w:r>
            <w:r w:rsidRPr="00635EA3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635EA3" w:rsidTr="003739E8">
        <w:tc>
          <w:tcPr>
            <w:tcW w:w="111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EA3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635EA3">
              <w:rPr>
                <w:rFonts w:ascii="Times New Roman" w:hAnsi="Times New Roman"/>
                <w:b/>
                <w:sz w:val="24"/>
              </w:rPr>
              <w:t>4 класс (34часа)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«Истоки родного искусства»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«Древние города нашей земли»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«Каждый народ-художник»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5613B" w:rsidTr="0035613B"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35EA3">
              <w:rPr>
                <w:rFonts w:ascii="Times New Roman" w:hAnsi="Times New Roman"/>
                <w:bCs/>
                <w:sz w:val="24"/>
              </w:rPr>
              <w:t>«Искусство объединяет народы»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35EA3">
              <w:rPr>
                <w:rFonts w:ascii="Times New Roman" w:hAnsi="Times New Roman"/>
                <w:bCs/>
                <w:sz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bCs/>
                <w:sz w:val="24"/>
              </w:rPr>
            </w:pPr>
            <w:r w:rsidRPr="00635EA3"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13B" w:rsidRPr="00635EA3" w:rsidRDefault="00635EA3" w:rsidP="00635EA3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635EA3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E6480E" w:rsidRDefault="00E6480E" w:rsidP="00E6480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</w:t>
      </w:r>
    </w:p>
    <w:p w:rsidR="0035613B" w:rsidRPr="00E6480E" w:rsidRDefault="00E6480E" w:rsidP="00E6480E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</w:t>
      </w:r>
      <w:r w:rsidR="00C65703">
        <w:rPr>
          <w:rFonts w:ascii="Times New Roman" w:hAnsi="Times New Roman"/>
          <w:b/>
          <w:sz w:val="24"/>
        </w:rPr>
        <w:t>1класс</w:t>
      </w:r>
    </w:p>
    <w:p w:rsidR="0035613B" w:rsidRDefault="0035613B" w:rsidP="0035613B">
      <w:pPr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«Ты изображаешь. Знакомство с Мастером Изображения » (10 часов: 9 -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работа,  1 — обобщение темы)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  Введение в предмет. Все люди любят рисовать.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знакомство с учебным предметом «Изобразительное искусство» и учебником. Рисование солнца или рисунка по замыслу.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краски, кисточки, карандаши восковые, бумага разных видов, пастельные мелки, баночки с водой.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  <w:u w:val="single"/>
        </w:rPr>
        <w:lastRenderedPageBreak/>
        <w:t>Зрительный ряд:</w:t>
      </w:r>
      <w:r>
        <w:rPr>
          <w:rFonts w:ascii="Times New Roman" w:hAnsi="Times New Roman"/>
          <w:sz w:val="24"/>
        </w:rPr>
        <w:t xml:space="preserve">  работы детей, выполненные в различных техниках (гуашь, мелки, карандаш); учебник «Искусство и ты».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 о солнце.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 xml:space="preserve">запись песни «Улыбайся, солнышко», сл. В. Кузнецова, муз. С. </w:t>
      </w:r>
      <w:proofErr w:type="spellStart"/>
      <w:r>
        <w:rPr>
          <w:rFonts w:ascii="Times New Roman" w:hAnsi="Times New Roman"/>
          <w:sz w:val="24"/>
        </w:rPr>
        <w:t>Стемпневского</w:t>
      </w:r>
      <w:proofErr w:type="spellEnd"/>
    </w:p>
    <w:p w:rsidR="0035613B" w:rsidRPr="00197DD8" w:rsidRDefault="0035613B" w:rsidP="00197DD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 Изображения всюду вокруг нас.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знакомство с видами художественной деятельности; рисование того, что больше всего хочется с использованием любых материалов.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акварель, кисти, карандаши, мелки, фломастеры, бумага, клей, ножницы, пластилин.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иллюстрации с различными изображениями (узоры на  ткани, керамические изделия с различными изображениями), иллюстрированные книги, шкатулки, открытки и др.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загадки, стихи 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 Мастер Изображения учит видеть.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наблюдательности и аналитических возможностей глаза. Фрагменты природы. Животные – чем они похожи и чем отличаются друг от друга.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Изображение сказочного леса, где все деревья похожи на разные по форме листья; изображение животных.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бумага, фломастеры или цветные карандаши,  краски или мелки, кисти.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i/>
          <w:iCs/>
          <w:sz w:val="24"/>
        </w:rPr>
        <w:t xml:space="preserve">  </w:t>
      </w:r>
      <w:r>
        <w:rPr>
          <w:rFonts w:ascii="Times New Roman" w:hAnsi="Times New Roman"/>
          <w:sz w:val="24"/>
        </w:rPr>
        <w:t>аппликация из цветной бумаги «Осенний лес»; осенние листья; иллюстрация «осенний  пейзаж»</w:t>
      </w:r>
      <w:proofErr w:type="gramStart"/>
      <w:r>
        <w:rPr>
          <w:rFonts w:ascii="Times New Roman" w:hAnsi="Times New Roman"/>
          <w:sz w:val="24"/>
        </w:rPr>
        <w:t>,с</w:t>
      </w:r>
      <w:proofErr w:type="gramEnd"/>
      <w:r>
        <w:rPr>
          <w:rFonts w:ascii="Times New Roman" w:hAnsi="Times New Roman"/>
          <w:sz w:val="24"/>
        </w:rPr>
        <w:t>лайды с изображением рисунков животных или живых зверей.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стихи об осени и о зверях.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Изображать можно пятном.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Присмотреться к разным пятнам – мох на камне, осыпь на стене, узоры на мраморе и постараться увидеть в них какие-либо изображения. Превратить пятно в изображение зверушки. Пятно, наклеенное или нарисованное, подготовлено учителем.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краски, мелки, черная тушь, черный фломастер.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иллюстрации к книгам о животных </w:t>
      </w:r>
      <w:proofErr w:type="spellStart"/>
      <w:r>
        <w:rPr>
          <w:rFonts w:ascii="Times New Roman" w:hAnsi="Times New Roman"/>
          <w:sz w:val="24"/>
        </w:rPr>
        <w:t>Е.Чарушина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В.Лебедева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Т.Мавриной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М.Митурича</w:t>
      </w:r>
      <w:proofErr w:type="spellEnd"/>
      <w:r>
        <w:rPr>
          <w:rFonts w:ascii="Times New Roman" w:hAnsi="Times New Roman"/>
          <w:sz w:val="24"/>
        </w:rPr>
        <w:t xml:space="preserve"> и других художников, работающих пятном. 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Изображать можно в объеме. Лепка птицы и животного из целого куска.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Превратим комок пластилина в птицу. Лепка. Посмотреть и подумать, какие объемные предметы на что-нибудь похожи, например, картофелины и другие овощи, коряги в лесу или парке.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пластилин, стеки, дощечка.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Зрительный ряд: </w:t>
      </w:r>
      <w:r>
        <w:rPr>
          <w:rFonts w:ascii="Times New Roman" w:hAnsi="Times New Roman"/>
          <w:sz w:val="24"/>
        </w:rPr>
        <w:t>слайды природных объемов выразительных форм или настоящие камешки, форма которых что-нибудь напоминает.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Изображать можно линией.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Линией можно рассказывать. "Расскажи нам о себе" – рисунок или ряд последовательных рисунков.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бумага, черный фломастер или карандаш.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линейные иллюстрации детских книг, рисунки на темы стихов </w:t>
      </w:r>
      <w:proofErr w:type="spellStart"/>
      <w:r>
        <w:rPr>
          <w:rFonts w:ascii="Times New Roman" w:hAnsi="Times New Roman"/>
          <w:sz w:val="24"/>
        </w:rPr>
        <w:t>С.Маршака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А.Барто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Д.Хармса</w:t>
      </w:r>
      <w:proofErr w:type="spellEnd"/>
      <w:r>
        <w:rPr>
          <w:rFonts w:ascii="Times New Roman" w:hAnsi="Times New Roman"/>
          <w:sz w:val="24"/>
        </w:rPr>
        <w:t xml:space="preserve"> с веселым, озорным развитием сюжета, образцы графики, фотографии пейзажей.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веселые стихи про жизнь дома.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детские песенки о жизни в семье. 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Волшебный мир красок. Разноцветные краски.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Проба красок. Радость общения с красками. Овладение навыками организации рабочего места и пользования красками. Название цвета. Что в жизни напоминает каждый цвет. Игровое изображение красочного многоцветного коврика.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краски, гуашь, крупная и тонкая кисти, белая бумага.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стихи.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Изображать можно и то, что невидимо (настроение).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Изобразить радость и изобразить грусть. Рисуем музыку – задача выразить в изображении образы контрастных по настроению музыкальных пьес.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белая бумага, гуашь, кисти.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произведения художников (репродукции), иллюстрации детских книг, детские работы.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мелодии радостные и грустные.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Художники и зрители (обобщение темы). (1 час – обобщение темы).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Быть зрителем интересно и непросто. Этому надо учиться. Знакомство с понятием "произведение искусства". Картина. Скульптура. Цвет и краски в картинах художников. Развитие навыков восприятия. Беседа. Выставка детских работ за учебную четверть.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В. Ван Гог "Подсолнухи", Н. Рерих "Заморские гости", В. Васнецов "Три богатыря", С. Кончаловский "Сирень", М. Врубель "Царевна Лебедь".</w:t>
      </w:r>
    </w:p>
    <w:p w:rsidR="0035613B" w:rsidRDefault="00197DD8" w:rsidP="00197DD8">
      <w:pPr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</w:t>
      </w:r>
      <w:r w:rsidR="0035613B">
        <w:rPr>
          <w:rFonts w:ascii="Times New Roman" w:hAnsi="Times New Roman"/>
          <w:b/>
          <w:sz w:val="24"/>
        </w:rPr>
        <w:t xml:space="preserve">«Ты украшаешь. Знакомство с Мастером Украшения» (8 часов: 8 — </w:t>
      </w:r>
      <w:proofErr w:type="spellStart"/>
      <w:r w:rsidR="0035613B">
        <w:rPr>
          <w:rFonts w:ascii="Times New Roman" w:hAnsi="Times New Roman"/>
          <w:b/>
          <w:sz w:val="24"/>
        </w:rPr>
        <w:t>практ</w:t>
      </w:r>
      <w:proofErr w:type="spellEnd"/>
      <w:r w:rsidR="0035613B">
        <w:rPr>
          <w:rFonts w:ascii="Times New Roman" w:hAnsi="Times New Roman"/>
          <w:b/>
          <w:sz w:val="24"/>
        </w:rPr>
        <w:t>. работа)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Мир полон украшений.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Развитие наблюдательности. Опыт эстетических впечатлений. Изображение сказочного цветка (по воображению)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Материалы: </w:t>
      </w:r>
      <w:r>
        <w:rPr>
          <w:rFonts w:ascii="Times New Roman" w:hAnsi="Times New Roman"/>
          <w:sz w:val="24"/>
        </w:rPr>
        <w:t>гуашь, крупная и тонкая кисти, цветная или белая бумага.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с изображением различных украшений, иллюстрации с изображением цветов;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запись песни «О волшебном цветке».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11. Красоту надо уметь замечать: узоры на крыльях.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Украшение крыльев бабочки. Бабочка украшается по вырезанной учителем заготовке или может быть нарисована (крупно, на весь лист) детьми на уроке. Многообразие и красота узоров в природе.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гуашь, крупная и тонкая кисти, цветная или белая бумага.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слайды "Бабочки", коллекции бабочек, книги с их изображением.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</w:t>
      </w:r>
      <w:r>
        <w:rPr>
          <w:rFonts w:ascii="Times New Roman" w:hAnsi="Times New Roman"/>
          <w:sz w:val="24"/>
        </w:rPr>
        <w:t xml:space="preserve">: загадки о бабочках. 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12. Красоту надо уметь замечать: красивые рыбы.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Развитие наблюдательности. Опыт эстетических впечатлений. Украшение рыбки узорами чешуи.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крупная и тонкая кисти, цветная или белая бумага.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</w:t>
      </w:r>
      <w:r>
        <w:rPr>
          <w:rFonts w:ascii="Times New Roman" w:hAnsi="Times New Roman"/>
          <w:sz w:val="24"/>
        </w:rPr>
        <w:t>: стихи, загадки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13. Красоту надо уметь замечать: украшения птиц. Объемная аппликация.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Изображение нарядной птицы в технике объемной аппликации, коллажа. Развитие декоративного чувства совмещения материалов, их цвета и фактуры.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разноцветная и </w:t>
      </w:r>
      <w:proofErr w:type="spellStart"/>
      <w:r>
        <w:rPr>
          <w:rFonts w:ascii="Times New Roman" w:hAnsi="Times New Roman"/>
          <w:sz w:val="24"/>
        </w:rPr>
        <w:t>разнофактурная</w:t>
      </w:r>
      <w:proofErr w:type="spellEnd"/>
      <w:r>
        <w:rPr>
          <w:rFonts w:ascii="Times New Roman" w:hAnsi="Times New Roman"/>
          <w:sz w:val="24"/>
        </w:rPr>
        <w:t xml:space="preserve"> бумага, ножницы, клей.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книги с изображением различных птиц.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детские или народные песни с ярко выраженным игровым, декоративным моментом (звон колокольчика, имитация птичьего пения).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14.Узоры,  которые создали люди.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Декоративная деятельность. Из истории декоративно-прикладного искусства, его роли в жизни людей, правила составления основного вида украшения – орнамента.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Основа орнамента - элементы (геометрические формы, формы растительного и животного мира), повторяющиеся через определенные промежутки, ритм – равномерное чередование элементов.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Изображение орнамента по воображению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</w:t>
      </w:r>
      <w:r>
        <w:rPr>
          <w:rFonts w:ascii="Times New Roman" w:hAnsi="Times New Roman"/>
          <w:sz w:val="24"/>
        </w:rPr>
        <w:t>: гуашь, крупная и тонкая кисти, цветная или белая бумага, ножницы, салфетки.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lastRenderedPageBreak/>
        <w:t>Зрительный ряд:</w:t>
      </w:r>
      <w:r>
        <w:rPr>
          <w:rFonts w:ascii="Times New Roman" w:hAnsi="Times New Roman"/>
          <w:sz w:val="24"/>
        </w:rPr>
        <w:t xml:space="preserve">  иллюстрации или фото образцов орнаментов, образцы различных предметов, украшенные узорами (полотенце с орнаментом, предметы быта, изделия народных мастеров, обои и т.д.), образцы геометрического орнамента в полосе.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15. Как украшает себя человек.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 xml:space="preserve">Задание:  </w:t>
      </w:r>
      <w:r>
        <w:rPr>
          <w:rFonts w:ascii="Times New Roman" w:hAnsi="Times New Roman"/>
          <w:sz w:val="24"/>
        </w:rPr>
        <w:t>изображение любимых сказочных героев и их украшений.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простой карандаш, ластик, краски, кисти, бумага, баночки с водой, восковые мелки.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образцы сказочных героев.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16. Мастер Украшения помогает сделать праздник.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Дизайн, как разновидность художественного творчества, синтеза изобразительного, декоративно-прикладного, конструкторского искусства в  современном мире.  Понятия «дизайн», «дизайнер»; составление из природного материала украшения для новогодней елки, использование законов композиции.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Украшение комнаты. Изготовление праздничных новогодних гирлянд и звезд. Украшение класса и своего дома к новогодним праздникам. Коллективное панно "Новогодняя елка".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ножницы, клей, фольга, серпантин.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детские работы, выполненные за четверть.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стихи о празднике Нового года.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рождественские и новогодние праздничные песни, П. Чайковский фрагменты балета "Щелкунчик".</w:t>
      </w:r>
    </w:p>
    <w:p w:rsidR="0035613B" w:rsidRDefault="00197DD8" w:rsidP="00197DD8">
      <w:pPr>
        <w:snapToGrid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35613B">
        <w:rPr>
          <w:rFonts w:ascii="Times New Roman" w:hAnsi="Times New Roman"/>
          <w:b/>
          <w:bCs/>
          <w:sz w:val="24"/>
        </w:rPr>
        <w:t xml:space="preserve">«Ты строишь. Знакомство с Мастером Постройки» (10 часов: 10 — </w:t>
      </w:r>
      <w:proofErr w:type="spellStart"/>
      <w:r w:rsidR="0035613B">
        <w:rPr>
          <w:rFonts w:ascii="Times New Roman" w:hAnsi="Times New Roman"/>
          <w:b/>
          <w:bCs/>
          <w:sz w:val="24"/>
        </w:rPr>
        <w:t>практ</w:t>
      </w:r>
      <w:proofErr w:type="spellEnd"/>
      <w:r w:rsidR="0035613B">
        <w:rPr>
          <w:rFonts w:ascii="Times New Roman" w:hAnsi="Times New Roman"/>
          <w:b/>
          <w:bCs/>
          <w:sz w:val="24"/>
        </w:rPr>
        <w:t xml:space="preserve">. работа) 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17. Постройки в нашей жизни.  (1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Изображение сказочного дома для себя и своего товарища по воображению. Изображение дома с помощью печаток.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бумага, гуашь, кисти, печатки (ластик, палочка, колпачок от ручки и т.п.)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</w:t>
      </w:r>
      <w:r>
        <w:rPr>
          <w:rFonts w:ascii="Times New Roman" w:hAnsi="Times New Roman"/>
          <w:sz w:val="24"/>
        </w:rPr>
        <w:t>: образцы домов, фотографии архитектурных построек.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18. Домики, которая построила природа.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Лепка сказочных домиков в форме овощей и фруктов. Постройка из коробочек и бумаги удобных домиков для слона, жирафа и крокодила. Слон большой и почти квадратный, у жирафа – длинная шея, а крокодил очень длинный. Дети учатся понимать выразительность пропорций и конструкцию формы.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пластилин, стеки, тряпочка, дощечка.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иллюстрации к сказкам </w:t>
      </w:r>
      <w:proofErr w:type="spellStart"/>
      <w:r>
        <w:rPr>
          <w:rFonts w:ascii="Times New Roman" w:hAnsi="Times New Roman"/>
          <w:sz w:val="24"/>
        </w:rPr>
        <w:t>А.Милна</w:t>
      </w:r>
      <w:proofErr w:type="spellEnd"/>
      <w:r>
        <w:rPr>
          <w:rFonts w:ascii="Times New Roman" w:hAnsi="Times New Roman"/>
          <w:sz w:val="24"/>
        </w:rPr>
        <w:t xml:space="preserve"> "Винни-Пух", </w:t>
      </w:r>
      <w:proofErr w:type="spellStart"/>
      <w:r>
        <w:rPr>
          <w:rFonts w:ascii="Times New Roman" w:hAnsi="Times New Roman"/>
          <w:sz w:val="24"/>
        </w:rPr>
        <w:t>Н.Носова</w:t>
      </w:r>
      <w:proofErr w:type="spellEnd"/>
      <w:r>
        <w:rPr>
          <w:rFonts w:ascii="Times New Roman" w:hAnsi="Times New Roman"/>
          <w:sz w:val="24"/>
        </w:rPr>
        <w:t xml:space="preserve"> "Незнайка в Цветочном городе", </w:t>
      </w:r>
      <w:proofErr w:type="spellStart"/>
      <w:r>
        <w:rPr>
          <w:rFonts w:ascii="Times New Roman" w:hAnsi="Times New Roman"/>
          <w:sz w:val="24"/>
        </w:rPr>
        <w:t>Дж</w:t>
      </w:r>
      <w:proofErr w:type="gramStart"/>
      <w:r>
        <w:rPr>
          <w:rFonts w:ascii="Times New Roman" w:hAnsi="Times New Roman"/>
          <w:sz w:val="24"/>
        </w:rPr>
        <w:t>.Р</w:t>
      </w:r>
      <w:proofErr w:type="gramEnd"/>
      <w:r>
        <w:rPr>
          <w:rFonts w:ascii="Times New Roman" w:hAnsi="Times New Roman"/>
          <w:sz w:val="24"/>
        </w:rPr>
        <w:t>одари</w:t>
      </w:r>
      <w:proofErr w:type="spellEnd"/>
      <w:r>
        <w:rPr>
          <w:rFonts w:ascii="Times New Roman" w:hAnsi="Times New Roman"/>
          <w:sz w:val="24"/>
        </w:rPr>
        <w:t xml:space="preserve"> "</w:t>
      </w:r>
      <w:proofErr w:type="spellStart"/>
      <w:r>
        <w:rPr>
          <w:rFonts w:ascii="Times New Roman" w:hAnsi="Times New Roman"/>
          <w:sz w:val="24"/>
        </w:rPr>
        <w:t>Чиполлино</w:t>
      </w:r>
      <w:proofErr w:type="spellEnd"/>
      <w:r>
        <w:rPr>
          <w:rFonts w:ascii="Times New Roman" w:hAnsi="Times New Roman"/>
          <w:sz w:val="24"/>
        </w:rPr>
        <w:t xml:space="preserve">", </w:t>
      </w:r>
      <w:proofErr w:type="spellStart"/>
      <w:r>
        <w:rPr>
          <w:rFonts w:ascii="Times New Roman" w:hAnsi="Times New Roman"/>
          <w:sz w:val="24"/>
        </w:rPr>
        <w:t>А.Волкова</w:t>
      </w:r>
      <w:proofErr w:type="spellEnd"/>
      <w:r>
        <w:rPr>
          <w:rFonts w:ascii="Times New Roman" w:hAnsi="Times New Roman"/>
          <w:sz w:val="24"/>
        </w:rPr>
        <w:t xml:space="preserve"> "Волшебник Изумрудного города".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описания сказочных городков.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Музыкальный ряд: </w:t>
      </w:r>
      <w:r>
        <w:rPr>
          <w:rFonts w:ascii="Times New Roman" w:hAnsi="Times New Roman"/>
          <w:sz w:val="24"/>
        </w:rPr>
        <w:t>музыка к мультфильму и балету "</w:t>
      </w:r>
      <w:proofErr w:type="spellStart"/>
      <w:r>
        <w:rPr>
          <w:rFonts w:ascii="Times New Roman" w:hAnsi="Times New Roman"/>
          <w:sz w:val="24"/>
        </w:rPr>
        <w:t>Чиполлино</w:t>
      </w:r>
      <w:proofErr w:type="spellEnd"/>
      <w:r>
        <w:rPr>
          <w:rFonts w:ascii="Times New Roman" w:hAnsi="Times New Roman"/>
          <w:sz w:val="24"/>
        </w:rPr>
        <w:t>".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19. Дом снаружи и внутри.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Дом "смотрит" на улицу, но живут внутри дома. "Внутри" и "снаружи" очень взаимосвязаны. Изображение дома в виде букв алфавита так, как будто у них прозрачные стены. Как бы могли жить в домах-буквах маленькие алфавитные человечки, как расположены там комнаты, лестницы, окна.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 (белая или цветная), карандаши или цветные мелки.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иллюстрации детских книг.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20. Строим город.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 Задание: </w:t>
      </w:r>
      <w:r>
        <w:rPr>
          <w:rFonts w:ascii="Times New Roman" w:hAnsi="Times New Roman"/>
          <w:sz w:val="24"/>
        </w:rPr>
        <w:t>Изображение образа города для конкретной сказки. Конструирование игрового города. Игра в архитекторов.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</w:t>
      </w:r>
      <w:r>
        <w:rPr>
          <w:rFonts w:ascii="Times New Roman" w:hAnsi="Times New Roman"/>
          <w:sz w:val="24"/>
        </w:rPr>
        <w:t>: гуашь, цветная или белая бумага, широкая и тонкая кисти, коробки разных форм, плотная бумага, ножницы, клей.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иллюстрации детских книг.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описания сказочного города из литературного произведения.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21. Все имеет свое строение.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Сделать образы разных зверей – зоопарк-конструкцию из коробочек. Сделать из коробочек веселых собак разных пород. Материал можно </w:t>
      </w:r>
      <w:proofErr w:type="gramStart"/>
      <w:r>
        <w:rPr>
          <w:rFonts w:ascii="Times New Roman" w:hAnsi="Times New Roman"/>
          <w:sz w:val="24"/>
        </w:rPr>
        <w:t>заменить на аппликацию</w:t>
      </w:r>
      <w:proofErr w:type="gramEnd"/>
      <w:r>
        <w:rPr>
          <w:rFonts w:ascii="Times New Roman" w:hAnsi="Times New Roman"/>
          <w:sz w:val="24"/>
        </w:rPr>
        <w:t>: разнообразные образы собак делаются из наклеивания на лист заранее заготовленных одноцветных бумажных обрезков разных геометрических форм.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различные коробки, цветная и белая плотная бумага, клей, ножницы.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животных или репродукции картин с изображением животных.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22. </w:t>
      </w:r>
      <w:r>
        <w:rPr>
          <w:rFonts w:ascii="Times New Roman" w:hAnsi="Times New Roman"/>
          <w:b/>
          <w:bCs/>
          <w:sz w:val="24"/>
        </w:rPr>
        <w:t>Постройка предметов (упаковок).</w:t>
      </w:r>
      <w:r>
        <w:rPr>
          <w:rFonts w:ascii="Times New Roman" w:hAnsi="Times New Roman"/>
          <w:b/>
          <w:sz w:val="24"/>
        </w:rPr>
        <w:t xml:space="preserve"> (2 часа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Конструирование из бумаги, упаковок, подставок, цветов и игрушек.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или белая бумага, ножницы, клей.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с различных предметов, соответствующих заданию.</w:t>
      </w:r>
    </w:p>
    <w:p w:rsidR="00197DD8" w:rsidRDefault="0035613B" w:rsidP="00197DD8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стихи о веселых трудолюбивых мастерах.</w:t>
      </w:r>
    </w:p>
    <w:p w:rsidR="0035613B" w:rsidRPr="00197DD8" w:rsidRDefault="0035613B" w:rsidP="00197DD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23. Город, в котором мы живем.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"Я рисую любимый город". Изображение "по впечатлению" после экскурсии.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бумага, гуашь, кисти или мелки (по выбору учителя).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стихи о своем городе.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песни о своем городе.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Обобщение темы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>Задание:</w:t>
      </w:r>
      <w:r>
        <w:rPr>
          <w:rFonts w:ascii="Times New Roman" w:hAnsi="Times New Roman"/>
          <w:sz w:val="24"/>
        </w:rPr>
        <w:t xml:space="preserve"> выставка работ, сделанных за четверть. Дети учатся смотреть и обсуждать работы друг друга. Игра в художников и зрителей. Можно сделать обобщающее панно "Наш город" или "Москва".</w:t>
      </w:r>
    </w:p>
    <w:p w:rsidR="0035613B" w:rsidRDefault="0035613B" w:rsidP="00197DD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r>
        <w:rPr>
          <w:rFonts w:ascii="Times New Roman" w:hAnsi="Times New Roman"/>
          <w:b/>
          <w:bCs/>
          <w:sz w:val="24"/>
        </w:rPr>
        <w:t>Изображение, украшение, постройка всегда помогают друг другу</w:t>
      </w:r>
      <w:r>
        <w:rPr>
          <w:rFonts w:ascii="Times New Roman" w:hAnsi="Times New Roman"/>
          <w:b/>
          <w:sz w:val="24"/>
        </w:rPr>
        <w:t xml:space="preserve">» (5 часов: 4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работа, 1 - обобщение)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24.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Совместная работа трех Братьев - Мастеров</w:t>
      </w:r>
      <w:r>
        <w:rPr>
          <w:rFonts w:ascii="Times New Roman" w:hAnsi="Times New Roman"/>
          <w:b/>
          <w:bCs/>
          <w:i/>
          <w:sz w:val="24"/>
        </w:rPr>
        <w:t>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(1 час – обобщение).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Узнаем совместную работу "Мастеров" в своих работах прошлых четвертей и в произведениях искусства.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Обобщением здесь является 1-й урок. Его цель – показать детям, что на самом деле наши три "Мастера" неразлучны. Они постоянно помогают друг другу. Но у каждого "Мастера" своя работа, свое назначение. И в конкретной работе один из "Мастеров" всегда главный. Вот, например, наши рисунки-изображения: где тут работа "Мастера Постройки"? А сейчас эти работы украшают класс. А в работах, где главным был "Мастер Украшения", как ему помогали "Мастер Изображения", "Мастер Постройки"? Главное, это вспомнить с ребятами, в чем именно состоит роль каждого "Мастера" и чему он помог научиться. В классе должны быть выставлены лучшие работы детей за весь год. Своего рода отчетная выставка. Желательно, чтобы каждый ребенок имел какую-то выставленную работу. Дети учатся рассказывать о своих произведениях и о рисунках своих товарищей. В конце урока демонстрируются слайды произведений взрослого искусства, и дети должны выделить "участие" каждого "Мастера" в этих работах: ваза с фигуративным рисунком; ваза, форма которой что-то изображает; картина с архитектурной постройкой; фонтан со скульптурой; дворцовый интерьер с ярким декором, скульптурой и картинами; интерьер современного здания с монументальной росписью.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25. «Сказочная страна». Создание панно.(1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Коллективное панно и индивидуальные изображения по сказке.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бумага, гуашь, кисти, ножницы, клей, цветная бумага, фольга.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музыка из мультфильмов, фильма или балета по этой сказке.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сказка, выбранная учителем.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26. «Праздник весны». Конструирование птиц из бумаги. 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gramStart"/>
      <w:r>
        <w:rPr>
          <w:rFonts w:ascii="Times New Roman" w:hAnsi="Times New Roman"/>
          <w:b/>
          <w:sz w:val="24"/>
        </w:rPr>
        <w:t>.р</w:t>
      </w:r>
      <w:proofErr w:type="gramEnd"/>
      <w:r>
        <w:rPr>
          <w:rFonts w:ascii="Times New Roman" w:hAnsi="Times New Roman"/>
          <w:b/>
          <w:sz w:val="24"/>
        </w:rPr>
        <w:t>абота</w:t>
      </w:r>
      <w:proofErr w:type="spellEnd"/>
      <w:r>
        <w:rPr>
          <w:rFonts w:ascii="Times New Roman" w:hAnsi="Times New Roman"/>
          <w:b/>
          <w:sz w:val="24"/>
        </w:rPr>
        <w:t>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конструирование и украшение птиц</w:t>
      </w:r>
      <w:r>
        <w:rPr>
          <w:rFonts w:ascii="Times New Roman" w:hAnsi="Times New Roman"/>
          <w:i/>
          <w:sz w:val="24"/>
        </w:rPr>
        <w:t>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бумага, ножницы, клей.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</w:t>
      </w:r>
      <w:r>
        <w:rPr>
          <w:rFonts w:ascii="Times New Roman" w:hAnsi="Times New Roman"/>
          <w:i/>
          <w:sz w:val="24"/>
        </w:rPr>
        <w:t xml:space="preserve">:  </w:t>
      </w:r>
      <w:r>
        <w:rPr>
          <w:rFonts w:ascii="Times New Roman" w:hAnsi="Times New Roman"/>
          <w:sz w:val="24"/>
        </w:rPr>
        <w:t>образец педагога, иллюстрации птиц.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стихотворение  о весне, загадки о  птицах.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27. Разноцветные жуки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 xml:space="preserve">. работа)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конструирование и украшение жуков, бабочек</w:t>
      </w:r>
      <w:r>
        <w:rPr>
          <w:rFonts w:ascii="Times New Roman" w:hAnsi="Times New Roman"/>
          <w:i/>
          <w:sz w:val="24"/>
        </w:rPr>
        <w:t>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бумага, ножницы, клей.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</w:t>
      </w:r>
      <w:r>
        <w:rPr>
          <w:rFonts w:ascii="Times New Roman" w:hAnsi="Times New Roman"/>
          <w:i/>
          <w:sz w:val="24"/>
        </w:rPr>
        <w:t xml:space="preserve">:  </w:t>
      </w:r>
      <w:r>
        <w:rPr>
          <w:rFonts w:ascii="Times New Roman" w:hAnsi="Times New Roman"/>
          <w:sz w:val="24"/>
        </w:rPr>
        <w:t>образец педагога, иллюстрации жуков, бабочек.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lastRenderedPageBreak/>
        <w:t>Литературный ряд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стихотворение  о весне, загадки о насекомых.</w:t>
      </w:r>
    </w:p>
    <w:p w:rsidR="0035613B" w:rsidRDefault="0035613B" w:rsidP="00197DD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28. «Здравствуй, лето!».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Композиция "Здравствуй, лето!" по впечатлениям от природы.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нарисовать рисунок о лете.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</w:t>
      </w:r>
      <w:r>
        <w:rPr>
          <w:rFonts w:ascii="Times New Roman" w:hAnsi="Times New Roman"/>
          <w:sz w:val="24"/>
        </w:rPr>
        <w:t>: гуашь, кисти, баночки с водой, тонированная бумага.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</w:t>
      </w:r>
      <w:r>
        <w:rPr>
          <w:rFonts w:ascii="Times New Roman" w:hAnsi="Times New Roman"/>
          <w:sz w:val="24"/>
        </w:rPr>
        <w:t>: стихи о лете, загадки о лете.</w:t>
      </w:r>
    </w:p>
    <w:p w:rsidR="0035613B" w:rsidRDefault="0035613B" w:rsidP="00197DD8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Требования к уровню подготовки учащихся 1 классов</w:t>
      </w:r>
    </w:p>
    <w:p w:rsidR="0035613B" w:rsidRDefault="0035613B" w:rsidP="00197DD8">
      <w:pPr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Учащиеся 1класса должны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знать/понимать: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основные жанры и виды произведений изобразительного искусства</w:t>
      </w:r>
    </w:p>
    <w:p w:rsidR="0035613B" w:rsidRDefault="0035613B" w:rsidP="0035613B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уметь: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различать основные и составные, теплые и холодные цвета;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узнавать отдельные произведения выдающихся отечественных художников (В. М. Васнецов, И. И. Левитан);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использовать художественные материалы (гуашь, акварельные краски, цветные карандаши, бумага);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35613B" w:rsidRDefault="0035613B" w:rsidP="0035613B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использовать приобретенные знания и умения в практической деятельности и повседневной жизни: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для самостоятельной творческой деятельности;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 обогащение опыта восприятия произведений изобразительного искусства;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оценки произведений искусства (выражения собственного мнения) при посещении выставки.</w:t>
      </w:r>
    </w:p>
    <w:p w:rsidR="0035613B" w:rsidRPr="00535B70" w:rsidRDefault="0035613B" w:rsidP="00535B70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Формирование универсальных учебных действий</w:t>
      </w:r>
    </w:p>
    <w:p w:rsidR="0035613B" w:rsidRDefault="0035613B" w:rsidP="0035613B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Личностные УУД:</w:t>
      </w:r>
    </w:p>
    <w:p w:rsidR="0035613B" w:rsidRDefault="0035613B" w:rsidP="0035613B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ценностно-смысловая ориентация учащегося;</w:t>
      </w:r>
    </w:p>
    <w:p w:rsidR="0035613B" w:rsidRDefault="0035613B" w:rsidP="0035613B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действие </w:t>
      </w:r>
      <w:proofErr w:type="spellStart"/>
      <w:r>
        <w:rPr>
          <w:rFonts w:ascii="Times New Roman" w:hAnsi="Times New Roman"/>
          <w:sz w:val="24"/>
        </w:rPr>
        <w:t>смыслообразования</w:t>
      </w:r>
      <w:proofErr w:type="spellEnd"/>
      <w:r>
        <w:rPr>
          <w:rFonts w:ascii="Times New Roman" w:hAnsi="Times New Roman"/>
          <w:sz w:val="24"/>
        </w:rPr>
        <w:t>;</w:t>
      </w:r>
    </w:p>
    <w:p w:rsidR="0035613B" w:rsidRDefault="0035613B" w:rsidP="0035613B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нравственно-этическое оценивание</w:t>
      </w:r>
    </w:p>
    <w:p w:rsidR="0035613B" w:rsidRDefault="0035613B" w:rsidP="0035613B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Коммуникативные УУД:</w:t>
      </w:r>
    </w:p>
    <w:p w:rsidR="0035613B" w:rsidRDefault="0035613B" w:rsidP="0035613B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выражать свои мысли;</w:t>
      </w:r>
    </w:p>
    <w:p w:rsidR="0035613B" w:rsidRDefault="0035613B" w:rsidP="0035613B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разрешение конфликтов, постановка вопросов;</w:t>
      </w:r>
    </w:p>
    <w:p w:rsidR="0035613B" w:rsidRDefault="0035613B" w:rsidP="0035613B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поведением партнера: контроль, коррекция.</w:t>
      </w:r>
    </w:p>
    <w:p w:rsidR="0035613B" w:rsidRDefault="0035613B" w:rsidP="0035613B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Регулятивные УУД: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целеполагание;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волевая </w:t>
      </w:r>
      <w:proofErr w:type="spellStart"/>
      <w:r>
        <w:rPr>
          <w:rFonts w:ascii="Times New Roman" w:hAnsi="Times New Roman"/>
          <w:sz w:val="24"/>
        </w:rPr>
        <w:t>саморегуляция</w:t>
      </w:r>
      <w:proofErr w:type="spellEnd"/>
      <w:r>
        <w:rPr>
          <w:rFonts w:ascii="Times New Roman" w:hAnsi="Times New Roman"/>
          <w:sz w:val="24"/>
        </w:rPr>
        <w:t>;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коррекция;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качества и уровня усвоения.</w:t>
      </w:r>
    </w:p>
    <w:p w:rsidR="0035613B" w:rsidRPr="00197DD8" w:rsidRDefault="0035613B" w:rsidP="0035613B">
      <w:pPr>
        <w:tabs>
          <w:tab w:val="left" w:pos="1069"/>
        </w:tabs>
        <w:rPr>
          <w:rFonts w:ascii="Times New Roman" w:hAnsi="Times New Roman"/>
          <w:sz w:val="24"/>
        </w:rPr>
      </w:pPr>
      <w:r w:rsidRPr="00197DD8">
        <w:rPr>
          <w:rFonts w:ascii="Times New Roman" w:hAnsi="Times New Roman"/>
          <w:b/>
          <w:bCs/>
          <w:sz w:val="24"/>
          <w:u w:val="single"/>
        </w:rPr>
        <w:t xml:space="preserve">Познавательные </w:t>
      </w:r>
      <w:r w:rsidR="00197DD8" w:rsidRPr="00197DD8">
        <w:rPr>
          <w:rFonts w:ascii="Times New Roman" w:hAnsi="Times New Roman"/>
          <w:b/>
          <w:bCs/>
          <w:sz w:val="24"/>
          <w:u w:val="single"/>
        </w:rPr>
        <w:t xml:space="preserve"> УУД:</w:t>
      </w:r>
      <w:r w:rsidRPr="00197DD8">
        <w:rPr>
          <w:rFonts w:ascii="Times New Roman" w:hAnsi="Times New Roman"/>
          <w:sz w:val="24"/>
          <w:u w:val="single"/>
        </w:rPr>
        <w:t xml:space="preserve"> </w:t>
      </w:r>
    </w:p>
    <w:p w:rsidR="0035613B" w:rsidRDefault="0035613B" w:rsidP="0035613B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proofErr w:type="spellStart"/>
      <w:r>
        <w:rPr>
          <w:rFonts w:ascii="Times New Roman" w:hAnsi="Times New Roman"/>
          <w:b/>
          <w:bCs/>
          <w:sz w:val="24"/>
          <w:u w:val="single"/>
        </w:rPr>
        <w:lastRenderedPageBreak/>
        <w:t>Общеучебные</w:t>
      </w:r>
      <w:proofErr w:type="spellEnd"/>
      <w:r>
        <w:rPr>
          <w:rFonts w:ascii="Times New Roman" w:hAnsi="Times New Roman"/>
          <w:b/>
          <w:bCs/>
          <w:sz w:val="24"/>
          <w:u w:val="single"/>
        </w:rPr>
        <w:t>: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структурировать знания;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смысловое чтение;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знаково-символическое моделирование;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и формирование учебной цели.</w:t>
      </w:r>
    </w:p>
    <w:p w:rsidR="0035613B" w:rsidRDefault="0035613B" w:rsidP="0035613B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Логические: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объектов;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синтез, как составление целого из частей;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объектов;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доказательство;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выдвижение гипотез и их обоснование;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построение логической цепи рассуждения. </w:t>
      </w:r>
    </w:p>
    <w:p w:rsidR="0035613B" w:rsidRDefault="0035613B" w:rsidP="0035613B">
      <w:pPr>
        <w:jc w:val="both"/>
        <w:rPr>
          <w:rFonts w:ascii="Times New Roman" w:hAnsi="Times New Roman"/>
          <w:b/>
          <w:bCs/>
          <w:sz w:val="24"/>
        </w:rPr>
      </w:pPr>
    </w:p>
    <w:p w:rsidR="0035613B" w:rsidRPr="00C65703" w:rsidRDefault="00C65703" w:rsidP="00C6570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2 класс</w:t>
      </w:r>
    </w:p>
    <w:p w:rsidR="0035613B" w:rsidRDefault="0035613B" w:rsidP="0035613B">
      <w:pPr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 Чем и как работают художники » (8 часов: 8 -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(художественные свойства материалов)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Здесь основная задача – знакомство с выразительными возможностями художественных материалов. Открытие их своеобразия, красоты и характера материала.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  «Цветочная поляна». Три основных цвета.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 коллективной композиции «Цветы».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Детям предлагается изобразить тремя основными цветами и их смесями крупные и мелкие цветы во весь лист. Цветы желательно не срисовывать, а придумывать на основе натуры. Нарисовать цветы, заполняя крупными изображениями весь лист (без предварительного рисунка). Цветок в раскрытом состоянии.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гуашь (3 цвета: желтая, красная, синяя), бумага белая, ножницы, клей,  кисточки,  баночки с водой. 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живые цветы, слайды цветов, цветущего луга; наглядные пособия, демонстрирующие 3 основных цвета и их смешение (составные цвета); репродукции с картин: Ф. Толстой «Букет цветов, бабочек и птичек», И. </w:t>
      </w:r>
      <w:proofErr w:type="spellStart"/>
      <w:r>
        <w:rPr>
          <w:rFonts w:ascii="Times New Roman" w:hAnsi="Times New Roman"/>
          <w:sz w:val="24"/>
        </w:rPr>
        <w:t>Хруцкий</w:t>
      </w:r>
      <w:proofErr w:type="spellEnd"/>
      <w:r>
        <w:rPr>
          <w:rFonts w:ascii="Times New Roman" w:hAnsi="Times New Roman"/>
          <w:sz w:val="24"/>
        </w:rPr>
        <w:t xml:space="preserve"> «Цветы и плоды» и др.    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 по теме.</w:t>
      </w:r>
    </w:p>
    <w:p w:rsidR="0035613B" w:rsidRPr="00C65703" w:rsidRDefault="0035613B" w:rsidP="00C6570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 «Радуга на грозовом небе». Пять красок — богатство цвета и тона: гуашь.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изобразить природные стихии на больших листах бумаги крупными кистями без предварительного рисунка (гроза, буря, извержение вулкана, дождь, туман, солнечный день)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 (5 красок — желтая, синяя, красная, черная, белая), кисти, бумага больших размеров.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слайды природы в резко выраженных состояниях — гроза, буря  и т.п.; репродукции: </w:t>
      </w:r>
      <w:proofErr w:type="gramStart"/>
      <w:r>
        <w:rPr>
          <w:rFonts w:ascii="Times New Roman" w:hAnsi="Times New Roman"/>
          <w:sz w:val="24"/>
        </w:rPr>
        <w:t>И. Левитан «Буря — дождь», Ф. Васильев «Перед грозой», «Кучевое облако», А. Куинджи «Облака», «Стадо в степи», «Эльбрус», «Ночь на Днепре», «Эффект заката», «Море.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lastRenderedPageBreak/>
        <w:t xml:space="preserve">Крым», И. Шишкин «Последние лучи. Этюд», К. Моне «Скалы в </w:t>
      </w:r>
      <w:proofErr w:type="gramStart"/>
      <w:r>
        <w:rPr>
          <w:rFonts w:ascii="Times New Roman" w:hAnsi="Times New Roman"/>
          <w:sz w:val="24"/>
        </w:rPr>
        <w:t>Бель-Иле</w:t>
      </w:r>
      <w:proofErr w:type="gramEnd"/>
      <w:r>
        <w:rPr>
          <w:rFonts w:ascii="Times New Roman" w:hAnsi="Times New Roman"/>
          <w:sz w:val="24"/>
        </w:rPr>
        <w:t xml:space="preserve">», П. </w:t>
      </w:r>
      <w:proofErr w:type="spellStart"/>
      <w:r>
        <w:rPr>
          <w:rFonts w:ascii="Times New Roman" w:hAnsi="Times New Roman"/>
          <w:sz w:val="24"/>
        </w:rPr>
        <w:t>Синьяк</w:t>
      </w:r>
      <w:proofErr w:type="spellEnd"/>
      <w:r>
        <w:rPr>
          <w:rFonts w:ascii="Times New Roman" w:hAnsi="Times New Roman"/>
          <w:sz w:val="24"/>
        </w:rPr>
        <w:t xml:space="preserve"> «Гавань в Марселе», И. Айвазовский «Девятый вал», «Закат на море», «Черное море», К. </w:t>
      </w:r>
      <w:proofErr w:type="spellStart"/>
      <w:r>
        <w:rPr>
          <w:rFonts w:ascii="Times New Roman" w:hAnsi="Times New Roman"/>
          <w:sz w:val="24"/>
        </w:rPr>
        <w:t>Юон</w:t>
      </w:r>
      <w:proofErr w:type="spellEnd"/>
      <w:r>
        <w:rPr>
          <w:rFonts w:ascii="Times New Roman" w:hAnsi="Times New Roman"/>
          <w:sz w:val="24"/>
        </w:rPr>
        <w:t xml:space="preserve"> «Русская зима. </w:t>
      </w:r>
      <w:proofErr w:type="spellStart"/>
      <w:r>
        <w:rPr>
          <w:rFonts w:ascii="Times New Roman" w:hAnsi="Times New Roman"/>
          <w:sz w:val="24"/>
        </w:rPr>
        <w:t>Лигаево</w:t>
      </w:r>
      <w:proofErr w:type="spellEnd"/>
      <w:r>
        <w:rPr>
          <w:rFonts w:ascii="Times New Roman" w:hAnsi="Times New Roman"/>
          <w:sz w:val="24"/>
        </w:rPr>
        <w:t xml:space="preserve">», И. Грабарь «Февральская лазурь» и др.; методическая таблица «Полный цветовой круг» и др.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 стихи по теме. 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 «Осенний лес». Выразительные возможности других материалов</w:t>
      </w:r>
      <w:proofErr w:type="gramStart"/>
      <w:r>
        <w:rPr>
          <w:rFonts w:ascii="Times New Roman" w:hAnsi="Times New Roman"/>
          <w:b/>
          <w:sz w:val="24"/>
        </w:rPr>
        <w:t>.</w:t>
      </w:r>
      <w:proofErr w:type="gramEnd"/>
      <w:r>
        <w:rPr>
          <w:rFonts w:ascii="Times New Roman" w:hAnsi="Times New Roman"/>
          <w:b/>
          <w:sz w:val="24"/>
        </w:rPr>
        <w:t xml:space="preserve"> (</w:t>
      </w:r>
      <w:proofErr w:type="gramStart"/>
      <w:r>
        <w:rPr>
          <w:rFonts w:ascii="Times New Roman" w:hAnsi="Times New Roman"/>
          <w:b/>
          <w:sz w:val="24"/>
        </w:rPr>
        <w:t>г</w:t>
      </w:r>
      <w:proofErr w:type="gramEnd"/>
      <w:r>
        <w:rPr>
          <w:rFonts w:ascii="Times New Roman" w:hAnsi="Times New Roman"/>
          <w:b/>
          <w:sz w:val="24"/>
        </w:rPr>
        <w:t xml:space="preserve">рафические: пастель, мелки).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Изображение осеннего леса пастелью, мелками.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 суровая (оберточная), мелки, пастель, цветные карандаши.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i/>
          <w:iCs/>
          <w:sz w:val="24"/>
        </w:rPr>
        <w:t xml:space="preserve">  </w:t>
      </w:r>
      <w:r>
        <w:rPr>
          <w:rFonts w:ascii="Times New Roman" w:hAnsi="Times New Roman"/>
          <w:sz w:val="24"/>
        </w:rPr>
        <w:t>слайды осеннего леса и репродукции работ художников на эту тему: И. Шишкин «Осень», «Перед грозой», «Дождь в дубовом лесу», И. Левитан «Золотая осень», В. Поляков «Осень в Абрамцево», «Золотая осень», И. Бродский «Опавшие листья»; наглядное пособие по работе с разными красками и материалами; практический показ техники графического рисунка.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стихотворения А. Пушкина, С. Есенина.</w:t>
      </w:r>
    </w:p>
    <w:p w:rsidR="0035613B" w:rsidRDefault="0035613B" w:rsidP="0035613B">
      <w:pPr>
        <w:spacing w:line="100" w:lineRule="atLeast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П. Чайковский «Осень» (из цикла «Времена года»).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«Осенний листопад» - коврик аппликаций. Выразительные возможности аппликации.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 </w:t>
      </w:r>
      <w:r>
        <w:rPr>
          <w:rFonts w:ascii="Times New Roman" w:hAnsi="Times New Roman"/>
          <w:sz w:val="24"/>
        </w:rPr>
        <w:t>сделать несколько ковриков аппликаций на тему «Осенний листопад».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 цветная бумага, куски ткани, нитки, ножницы, клей (лучше ПВА), серая, коричневая бумага или холст, мешковина для фона. 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живые листья, слайды осеннего леса, земли, асфальта с опавшими листьями; В. Ван Гог «</w:t>
      </w:r>
      <w:proofErr w:type="spellStart"/>
      <w:r>
        <w:rPr>
          <w:rFonts w:ascii="Times New Roman" w:hAnsi="Times New Roman"/>
          <w:sz w:val="24"/>
        </w:rPr>
        <w:t>Подсолнухи»</w:t>
      </w:r>
      <w:proofErr w:type="gramStart"/>
      <w:r>
        <w:rPr>
          <w:rFonts w:ascii="Times New Roman" w:hAnsi="Times New Roman"/>
          <w:sz w:val="24"/>
        </w:rPr>
        <w:t>,И</w:t>
      </w:r>
      <w:proofErr w:type="spellEnd"/>
      <w:proofErr w:type="gramEnd"/>
      <w:r>
        <w:rPr>
          <w:rFonts w:ascii="Times New Roman" w:hAnsi="Times New Roman"/>
          <w:sz w:val="24"/>
        </w:rPr>
        <w:t xml:space="preserve">. Левитан «Золотая осень», И. Бродский «Опавшие листья»,Ф. Толстой «Букет цветов, бабочек и птичек», И. </w:t>
      </w:r>
      <w:proofErr w:type="spellStart"/>
      <w:r>
        <w:rPr>
          <w:rFonts w:ascii="Times New Roman" w:hAnsi="Times New Roman"/>
          <w:sz w:val="24"/>
        </w:rPr>
        <w:t>Хруцкий</w:t>
      </w:r>
      <w:proofErr w:type="spellEnd"/>
      <w:r>
        <w:rPr>
          <w:rFonts w:ascii="Times New Roman" w:hAnsi="Times New Roman"/>
          <w:sz w:val="24"/>
        </w:rPr>
        <w:t xml:space="preserve"> «Цветы и плоды».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Ф. Тютчев «Листья», А. </w:t>
      </w:r>
      <w:proofErr w:type="spellStart"/>
      <w:r>
        <w:rPr>
          <w:rFonts w:ascii="Times New Roman" w:hAnsi="Times New Roman"/>
          <w:sz w:val="24"/>
        </w:rPr>
        <w:t>Балонский</w:t>
      </w:r>
      <w:proofErr w:type="spellEnd"/>
      <w:r>
        <w:rPr>
          <w:rFonts w:ascii="Times New Roman" w:hAnsi="Times New Roman"/>
          <w:sz w:val="24"/>
        </w:rPr>
        <w:t xml:space="preserve"> «Кружат листья...», стихотворения и загадки по теме урока.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Музыкальный ряд: ноктюрны Ф. Шопена; П. Чайковский «Сентябрь» (из цикла «Времена года»).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«Графика зимнего леса». Выразительные возможности графических материалов.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Придумать зимний лес, нарисовать несколько маленьких эскизов-композиций на тему «Графика зимнего леса».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 черная тушь, чернила, перо, палочка, тонкая кисть или уголь, тряпочка, резинка.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материалы или слайды деревьев зимнего леса; репродукции графических произведений: М. </w:t>
      </w:r>
      <w:proofErr w:type="spellStart"/>
      <w:r>
        <w:rPr>
          <w:rFonts w:ascii="Times New Roman" w:hAnsi="Times New Roman"/>
          <w:sz w:val="24"/>
        </w:rPr>
        <w:t>Мибурич</w:t>
      </w:r>
      <w:proofErr w:type="spellEnd"/>
      <w:r>
        <w:rPr>
          <w:rFonts w:ascii="Times New Roman" w:hAnsi="Times New Roman"/>
          <w:sz w:val="24"/>
        </w:rPr>
        <w:t xml:space="preserve"> «Зима», Г. </w:t>
      </w:r>
      <w:proofErr w:type="spellStart"/>
      <w:r>
        <w:rPr>
          <w:rFonts w:ascii="Times New Roman" w:hAnsi="Times New Roman"/>
          <w:sz w:val="24"/>
        </w:rPr>
        <w:t>Верейский</w:t>
      </w:r>
      <w:proofErr w:type="spellEnd"/>
      <w:r>
        <w:rPr>
          <w:rFonts w:ascii="Times New Roman" w:hAnsi="Times New Roman"/>
          <w:sz w:val="24"/>
        </w:rPr>
        <w:t xml:space="preserve"> «В саду», И.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 xml:space="preserve"> «Русский север», А. Дейнека «Девочка у окна», В. Фаворский — иллюстрации к рассказу А. Н. Толстого: «Русак», «Пролетающие птицы», Г. </w:t>
      </w:r>
      <w:proofErr w:type="spellStart"/>
      <w:r>
        <w:rPr>
          <w:rFonts w:ascii="Times New Roman" w:hAnsi="Times New Roman"/>
          <w:sz w:val="24"/>
        </w:rPr>
        <w:t>Кроллис</w:t>
      </w:r>
      <w:proofErr w:type="spellEnd"/>
      <w:r>
        <w:rPr>
          <w:rFonts w:ascii="Times New Roman" w:hAnsi="Times New Roman"/>
          <w:sz w:val="24"/>
        </w:rPr>
        <w:t xml:space="preserve"> «Дерево солнца»; таблица «Как дерево растет».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М. Пришвин «Рассказы о природе»</w:t>
      </w:r>
      <w:proofErr w:type="gramStart"/>
      <w:r>
        <w:rPr>
          <w:rFonts w:ascii="Times New Roman" w:hAnsi="Times New Roman"/>
          <w:sz w:val="24"/>
        </w:rPr>
        <w:t>,з</w:t>
      </w:r>
      <w:proofErr w:type="gramEnd"/>
      <w:r>
        <w:rPr>
          <w:rFonts w:ascii="Times New Roman" w:hAnsi="Times New Roman"/>
          <w:sz w:val="24"/>
        </w:rPr>
        <w:t>агадки, стихотворения по теме.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Музыкальный ряд: </w:t>
      </w:r>
      <w:r>
        <w:rPr>
          <w:rFonts w:ascii="Times New Roman" w:hAnsi="Times New Roman"/>
          <w:sz w:val="24"/>
        </w:rPr>
        <w:t>П. Чайковский «Декабрь» (из цикла «Времена года»).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«Звери в лесу». Выразительные возможности материалов для работы в объеме. 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Изобразить животных родного края (или привычных домашних) по впечатлению и памяти (лепка)</w:t>
      </w:r>
      <w:proofErr w:type="gramStart"/>
      <w:r>
        <w:rPr>
          <w:rFonts w:ascii="Times New Roman" w:hAnsi="Times New Roman"/>
          <w:sz w:val="24"/>
        </w:rPr>
        <w:t>.Л</w:t>
      </w:r>
      <w:proofErr w:type="gramEnd"/>
      <w:r>
        <w:rPr>
          <w:rFonts w:ascii="Times New Roman" w:hAnsi="Times New Roman"/>
          <w:sz w:val="24"/>
        </w:rPr>
        <w:t>епка дополнительного элемента - дерева происходит на втором уроке.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дощечка-подставка, пластилин, стеки, тряпка, банка с водой, газеты, проволока (для каркаса дерева).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методические таблицы («Последовательность рисования, лепки птиц и животных»); фотографии скульптур, сувениров (птица счастья Архангельской области); выполненные учителем и детьми модели; иллюстрации работ художников-анималистов (Е. </w:t>
      </w:r>
      <w:proofErr w:type="spellStart"/>
      <w:r>
        <w:rPr>
          <w:rFonts w:ascii="Times New Roman" w:hAnsi="Times New Roman"/>
          <w:sz w:val="24"/>
        </w:rPr>
        <w:t>Чарушин</w:t>
      </w:r>
      <w:proofErr w:type="spellEnd"/>
      <w:r>
        <w:rPr>
          <w:rFonts w:ascii="Times New Roman" w:hAnsi="Times New Roman"/>
          <w:sz w:val="24"/>
        </w:rPr>
        <w:t xml:space="preserve">, В. </w:t>
      </w:r>
      <w:proofErr w:type="spellStart"/>
      <w:r>
        <w:rPr>
          <w:rFonts w:ascii="Times New Roman" w:hAnsi="Times New Roman"/>
          <w:sz w:val="24"/>
        </w:rPr>
        <w:t>Ватагин</w:t>
      </w:r>
      <w:proofErr w:type="spellEnd"/>
      <w:r>
        <w:rPr>
          <w:rFonts w:ascii="Times New Roman" w:hAnsi="Times New Roman"/>
          <w:sz w:val="24"/>
        </w:rPr>
        <w:t xml:space="preserve">, Ю. Васнецов, Е. </w:t>
      </w:r>
      <w:proofErr w:type="spellStart"/>
      <w:r>
        <w:rPr>
          <w:rFonts w:ascii="Times New Roman" w:hAnsi="Times New Roman"/>
          <w:sz w:val="24"/>
        </w:rPr>
        <w:t>Рачев</w:t>
      </w:r>
      <w:proofErr w:type="spellEnd"/>
      <w:r>
        <w:rPr>
          <w:rFonts w:ascii="Times New Roman" w:hAnsi="Times New Roman"/>
          <w:sz w:val="24"/>
        </w:rPr>
        <w:t>, П. Рубенс «Этюд оседланной лошади», В. Серов «Стригуны на водопое.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Домотканово</w:t>
      </w:r>
      <w:proofErr w:type="spellEnd"/>
      <w:r>
        <w:rPr>
          <w:rFonts w:ascii="Times New Roman" w:hAnsi="Times New Roman"/>
          <w:sz w:val="24"/>
        </w:rPr>
        <w:t xml:space="preserve">», А. Дюрер «Кролик», Леонардо да Винчи «Наброски коня» и другие), фотографии скульптуры египетской богини </w:t>
      </w:r>
      <w:proofErr w:type="spellStart"/>
      <w:r>
        <w:rPr>
          <w:rFonts w:ascii="Times New Roman" w:hAnsi="Times New Roman"/>
          <w:sz w:val="24"/>
        </w:rPr>
        <w:t>Бастет</w:t>
      </w:r>
      <w:proofErr w:type="spellEnd"/>
      <w:r>
        <w:rPr>
          <w:rFonts w:ascii="Times New Roman" w:hAnsi="Times New Roman"/>
          <w:sz w:val="24"/>
        </w:rPr>
        <w:t xml:space="preserve">, конных скульптур П. </w:t>
      </w:r>
      <w:proofErr w:type="spellStart"/>
      <w:r>
        <w:rPr>
          <w:rFonts w:ascii="Times New Roman" w:hAnsi="Times New Roman"/>
          <w:sz w:val="24"/>
        </w:rPr>
        <w:t>Клодта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«Игровая площадка» - для вылепленных зверей. Выразительные возможности бумаги.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макета игровой площадки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Изготовление игровой площадки для зверей из бумаги. На площадке будут горки, качели, мостики, фонтаны из плотной бумаги.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бумага, ножницы, тонкий картон, клей.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 w:rsidRPr="00033CC8"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произведений архитектуры; макет, выполненный учителем; таблица, показывающая приемы работы с бумагой.</w:t>
      </w:r>
    </w:p>
    <w:p w:rsidR="0035613B" w:rsidRDefault="00C65703" w:rsidP="00C65703">
      <w:pPr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</w:t>
      </w:r>
      <w:r w:rsidR="0035613B">
        <w:rPr>
          <w:rFonts w:ascii="Times New Roman" w:hAnsi="Times New Roman"/>
          <w:b/>
          <w:sz w:val="24"/>
        </w:rPr>
        <w:t xml:space="preserve">«Реальность и фантазия» (8 часов: 8 - </w:t>
      </w:r>
      <w:proofErr w:type="spellStart"/>
      <w:r w:rsidR="0035613B">
        <w:rPr>
          <w:rFonts w:ascii="Times New Roman" w:hAnsi="Times New Roman"/>
          <w:b/>
          <w:sz w:val="24"/>
        </w:rPr>
        <w:t>практ</w:t>
      </w:r>
      <w:proofErr w:type="spellEnd"/>
      <w:r w:rsidR="0035613B"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этих уроках дети получают представление о природных истоках творчества художника и о значении в этом процессе фантазии и воображения.</w:t>
      </w:r>
    </w:p>
    <w:p w:rsidR="0035613B" w:rsidRDefault="0035613B" w:rsidP="0035613B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 помочь ученикам осознать, что фантазия всегда опирается на реальные жизненные источники.</w:t>
      </w:r>
    </w:p>
    <w:p w:rsidR="0035613B" w:rsidRDefault="0035613B" w:rsidP="0035613B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уроках и вне урока учащиеся должны научиться вычленять в окружающей действительности украшение (человека, здания, предметы, а значит, и замечать, видеть их), а также владеть приемами построения и изображения, видеть их соединение даже в одном предмете.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«Наши друзья: птицы». Рисунок птицы. Изображение и реальность.(1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Дети рисуют с натуры — чучела или с рисунка в методическом пособии, иллюстрации в книге (птица должна быть видна вся). В течение урока выполнить 3-4 наброска с натуры птиц в различных положениях или один подробно проработанный рисунок, крупно.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 </w:t>
      </w:r>
      <w:r>
        <w:rPr>
          <w:rFonts w:ascii="Times New Roman" w:hAnsi="Times New Roman"/>
          <w:sz w:val="24"/>
        </w:rPr>
        <w:t xml:space="preserve">для учителя — методические таблицы «Этапы выполнения рисунка птицы», «Скелет птицы в движении», чучела птицы — натуральный материал, фотографии птиц, открытки, сувениры; для учащихся — художественные материалы (гуашь — 1-2 краски), цветная бумага, </w:t>
      </w:r>
      <w:proofErr w:type="spellStart"/>
      <w:r>
        <w:rPr>
          <w:rFonts w:ascii="Times New Roman" w:hAnsi="Times New Roman"/>
          <w:sz w:val="24"/>
        </w:rPr>
        <w:t>кисти</w:t>
      </w:r>
      <w:proofErr w:type="gramStart"/>
      <w:r>
        <w:rPr>
          <w:rFonts w:ascii="Times New Roman" w:hAnsi="Times New Roman"/>
          <w:sz w:val="24"/>
        </w:rPr>
        <w:t>,б</w:t>
      </w:r>
      <w:proofErr w:type="gramEnd"/>
      <w:r>
        <w:rPr>
          <w:rFonts w:ascii="Times New Roman" w:hAnsi="Times New Roman"/>
          <w:sz w:val="24"/>
        </w:rPr>
        <w:t>аночка</w:t>
      </w:r>
      <w:proofErr w:type="spellEnd"/>
      <w:r>
        <w:rPr>
          <w:rFonts w:ascii="Times New Roman" w:hAnsi="Times New Roman"/>
          <w:sz w:val="24"/>
        </w:rPr>
        <w:t xml:space="preserve"> для воды, палитра, простой карандаш, резинка, фотографии, открытки, красочные иллюстрации их книг о птицах.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>Зрительный ряд:</w:t>
      </w:r>
      <w:r>
        <w:rPr>
          <w:rFonts w:ascii="Times New Roman" w:hAnsi="Times New Roman"/>
          <w:sz w:val="24"/>
        </w:rPr>
        <w:t xml:space="preserve">  рисунки, выполненные детьми; иллюстрации В. Серова к басням И. Крылова («Ворона и лисица», «Ворона в павлиньих перьях»), В. Фаворский — иллюстрации к рассказу Л. Толстого «Ласточки», М. Врубель «Лебедь», иллюстрации Е. </w:t>
      </w:r>
      <w:proofErr w:type="spellStart"/>
      <w:r>
        <w:rPr>
          <w:rFonts w:ascii="Times New Roman" w:hAnsi="Times New Roman"/>
          <w:sz w:val="24"/>
        </w:rPr>
        <w:t>Чарушина</w:t>
      </w:r>
      <w:proofErr w:type="spellEnd"/>
      <w:r>
        <w:rPr>
          <w:rFonts w:ascii="Times New Roman" w:hAnsi="Times New Roman"/>
          <w:sz w:val="24"/>
        </w:rPr>
        <w:t xml:space="preserve"> к книгам, рисунки и скульптуры  В. </w:t>
      </w:r>
      <w:proofErr w:type="spellStart"/>
      <w:r>
        <w:rPr>
          <w:rFonts w:ascii="Times New Roman" w:hAnsi="Times New Roman"/>
          <w:sz w:val="24"/>
        </w:rPr>
        <w:t>Ватагина</w:t>
      </w:r>
      <w:proofErr w:type="spellEnd"/>
      <w:r>
        <w:rPr>
          <w:rFonts w:ascii="Times New Roman" w:hAnsi="Times New Roman"/>
          <w:sz w:val="24"/>
        </w:rPr>
        <w:t>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стихотворения и отрывки из рассказов о птицах, загадки; К. Паустовский «Растрепанный воробей».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9. «Сказочная птица». Изображение и фантазия.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gramStart"/>
      <w:r>
        <w:rPr>
          <w:rFonts w:ascii="Times New Roman" w:hAnsi="Times New Roman"/>
          <w:b/>
          <w:sz w:val="24"/>
        </w:rPr>
        <w:t>.р</w:t>
      </w:r>
      <w:proofErr w:type="gramEnd"/>
      <w:r>
        <w:rPr>
          <w:rFonts w:ascii="Times New Roman" w:hAnsi="Times New Roman"/>
          <w:b/>
          <w:sz w:val="24"/>
        </w:rPr>
        <w:t>абота</w:t>
      </w:r>
      <w:proofErr w:type="spellEnd"/>
      <w:r>
        <w:rPr>
          <w:rFonts w:ascii="Times New Roman" w:hAnsi="Times New Roman"/>
          <w:b/>
          <w:sz w:val="24"/>
        </w:rPr>
        <w:t>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Изобразить птицу — фантазию, сказочную птицу. Особое условие при выполнении работы: изображают дети птицу либо в холодном, либо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теплом</w:t>
      </w:r>
      <w:proofErr w:type="gramEnd"/>
      <w:r>
        <w:rPr>
          <w:rFonts w:ascii="Times New Roman" w:hAnsi="Times New Roman"/>
          <w:sz w:val="24"/>
        </w:rPr>
        <w:t xml:space="preserve"> колорите, а фон в противоположном цвету птицы колорите (птица в «теплом» цвете — фон в «холодном», и наоборот).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Материал:</w:t>
      </w:r>
      <w:r>
        <w:rPr>
          <w:rFonts w:ascii="Times New Roman" w:hAnsi="Times New Roman"/>
          <w:sz w:val="24"/>
        </w:rPr>
        <w:t xml:space="preserve"> гуашь, кисти, бумага, баночка с водой, фотографии или открытки с изображением птиц, книги на ту же тему, игрушки.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слайды реальных и фантастических животных и птиц в русской и каменной резьбе, в европейском и восточном искусстве; М.Врубель "Царевна Лебедь", методические таблицы «Цветовой круг», «Творческая переработка природных форм в декоративные», «Теплые и холодные цвета».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А. С. Пушкин «Сказка о Золотом Петушке», стихотворения, фольклор.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фантастические образы из музыкальных произведений на темы сказок.</w:t>
      </w:r>
    </w:p>
    <w:p w:rsidR="0035613B" w:rsidRDefault="0035613B" w:rsidP="00C65703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«Узоры паутины». Украшение и реальность, украшения в природе.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Дети изображают паутинки с помощью принесенных ими материалов.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Возможны несколько вариантов рисунка:</w:t>
      </w:r>
    </w:p>
    <w:p w:rsidR="0035613B" w:rsidRDefault="0035613B" w:rsidP="0035613B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белой бумаге, тушь, пастель, уголь, гуашь;</w:t>
      </w:r>
    </w:p>
    <w:p w:rsidR="0035613B" w:rsidRDefault="0035613B" w:rsidP="0035613B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 же, но на тонированной бумаге;</w:t>
      </w:r>
    </w:p>
    <w:p w:rsidR="0035613B" w:rsidRDefault="0035613B" w:rsidP="0035613B">
      <w:pPr>
        <w:widowControl w:val="0"/>
        <w:numPr>
          <w:ilvl w:val="0"/>
          <w:numId w:val="2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черной бумаге белым мелом с закреплением (лак для волос, сладкая вода).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крупная и тонкая кисти, цветная или белая бумага, уголь, пастель, тушь.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слайды  фрагментов природы, увиденных глазами художника, фотографа (паутинки с каплями росы, дождь на ветках, иней, снежинки, пена; узоры плесени и грибков на камнях, стволах деревьев, сережки весенних деревьев и крылья бабочек и насекомых, цветы и т. д.).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  <w:u w:val="single"/>
        </w:rPr>
        <w:t>Литературный ряд</w:t>
      </w:r>
      <w:r>
        <w:rPr>
          <w:rFonts w:ascii="Times New Roman" w:hAnsi="Times New Roman"/>
          <w:sz w:val="24"/>
        </w:rPr>
        <w:t xml:space="preserve">: загадки по теме. 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11. «Обитатели подводного мира». Украшение и реальность.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Коллективная композиция «Подводный мир».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Школьники класса делятся на 2 группы. Учащиеся первой группы изображают морских рыбок на отдельных листочках, а учащиеся  второй группы изображают силуэты водорослей на цветной бумаге и вырезают их. В конце урока ученики собирают свои работы в панно.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гуашь, крупная и тонкая кисти, цветная или белая бумага, ножницы, клей, фломастеры.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Зрительный ряд: </w:t>
      </w:r>
      <w:r>
        <w:rPr>
          <w:rFonts w:ascii="Times New Roman" w:hAnsi="Times New Roman"/>
          <w:sz w:val="24"/>
        </w:rPr>
        <w:t>слайды и фотографии рыб, обитателей подводного мира, водорослей; репродукция картины А. Матисса «Красные рыбы».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</w:t>
      </w:r>
      <w:r>
        <w:rPr>
          <w:rFonts w:ascii="Times New Roman" w:hAnsi="Times New Roman"/>
          <w:sz w:val="24"/>
        </w:rPr>
        <w:t>: загадки по теме.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музыкальные фрагменты из оперы Н. Римского-Корсакова «Садко»; детские песенки по теме урока. 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12. «Кружевные узоры». Украшения и фантазия.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</w:t>
      </w:r>
      <w:r>
        <w:rPr>
          <w:rFonts w:ascii="Times New Roman" w:hAnsi="Times New Roman"/>
          <w:sz w:val="24"/>
          <w:u w:val="single"/>
        </w:rPr>
        <w:t xml:space="preserve">: </w:t>
      </w:r>
      <w:r>
        <w:rPr>
          <w:rFonts w:ascii="Times New Roman" w:hAnsi="Times New Roman"/>
          <w:sz w:val="24"/>
        </w:rPr>
        <w:t>придумать кружево, похожее на снежинки, паутинки, звездочки. Украшение заданной формы (воротничок, подзор, кокошник, закладка для книги и т. д.). Работа в технике «</w:t>
      </w:r>
      <w:proofErr w:type="spellStart"/>
      <w:r>
        <w:rPr>
          <w:rFonts w:ascii="Times New Roman" w:hAnsi="Times New Roman"/>
          <w:sz w:val="24"/>
        </w:rPr>
        <w:t>граттаж</w:t>
      </w:r>
      <w:proofErr w:type="spellEnd"/>
      <w:r>
        <w:rPr>
          <w:rFonts w:ascii="Times New Roman" w:hAnsi="Times New Roman"/>
          <w:sz w:val="24"/>
        </w:rPr>
        <w:t>» (процарапывание).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 воск, желток, гуашь, тонкая кисть, бумага.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фотографии кружев, вышивок, вещи бытового назначения, декоративно украшенные, вышивка, узоры; репродукции:</w:t>
      </w:r>
      <w:proofErr w:type="gramEnd"/>
      <w:r>
        <w:rPr>
          <w:rFonts w:ascii="Times New Roman" w:hAnsi="Times New Roman"/>
          <w:sz w:val="24"/>
        </w:rPr>
        <w:t xml:space="preserve"> Д. Левицкий «Портрет дочери </w:t>
      </w:r>
      <w:proofErr w:type="spellStart"/>
      <w:r>
        <w:rPr>
          <w:rFonts w:ascii="Times New Roman" w:hAnsi="Times New Roman"/>
          <w:sz w:val="24"/>
        </w:rPr>
        <w:t>Агаши</w:t>
      </w:r>
      <w:proofErr w:type="spellEnd"/>
      <w:r>
        <w:rPr>
          <w:rFonts w:ascii="Times New Roman" w:hAnsi="Times New Roman"/>
          <w:sz w:val="24"/>
        </w:rPr>
        <w:t xml:space="preserve"> в русском костюме», И.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 xml:space="preserve"> «Вологодская девушка в праздничном наряде», иллюстрации к русским народным сказкам:  Н. Рерих «Снегурочка», В. Васнецов «У царевны подземного царства», В. Суриков «Меншиков в Березове».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различные ритмические сочетания с преобладанием повторяющегося ритма.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13. «Подводный мир». Постройка и реальность.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Для создания коллективной композиции «Подводный мир» учащиеся делятся на две группы: флора и фауна подводного мира.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Учащиеся первой группы выполняют фон для общей работы: изображают воду, морское дно, вырезают из цветной бумаги водоросли. Ученики второй группы выполняют объемные изображения жителей подводного мира в технике бумажной пластики, используя цветную бумагу. (Работа этих групп ведется по технологическим картам).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кисти, цветная бумага, ножницы, клей, нитки, игла, большой лист.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фотографии конструктивных форм в природе (домики моллюсков, улиток, черепах, соты пчел, яйцо, головка мака или стручок гороха и многое другое). Слайды архитектурных композиций. 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14. Постройка и фантазия.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Конструктивное строение из бумаги. 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Создание макетов фантастических зданий, конструкций (сгибание, подклеивание бумаги).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</w:t>
      </w:r>
      <w:r>
        <w:rPr>
          <w:rFonts w:ascii="Times New Roman" w:hAnsi="Times New Roman"/>
          <w:sz w:val="24"/>
        </w:rPr>
        <w:t>: бумага, ножницы, клей, коробки небольших размеров из-под конфет.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слайды и фотографии построек, способных пробуждать детскую фантазию, работ и проектов архитекторо</w:t>
      </w:r>
      <w:proofErr w:type="gramStart"/>
      <w:r>
        <w:rPr>
          <w:rFonts w:ascii="Times New Roman" w:hAnsi="Times New Roman"/>
          <w:sz w:val="24"/>
        </w:rPr>
        <w:t>в-</w:t>
      </w:r>
      <w:proofErr w:type="gramEnd"/>
      <w:r>
        <w:rPr>
          <w:rFonts w:ascii="Times New Roman" w:hAnsi="Times New Roman"/>
          <w:sz w:val="24"/>
        </w:rPr>
        <w:t xml:space="preserve"> новаторов (</w:t>
      </w:r>
      <w:proofErr w:type="spellStart"/>
      <w:r>
        <w:rPr>
          <w:rFonts w:ascii="Times New Roman" w:hAnsi="Times New Roman"/>
          <w:sz w:val="24"/>
        </w:rPr>
        <w:t>Ле</w:t>
      </w:r>
      <w:proofErr w:type="spellEnd"/>
      <w:r>
        <w:rPr>
          <w:rFonts w:ascii="Times New Roman" w:hAnsi="Times New Roman"/>
          <w:sz w:val="24"/>
        </w:rPr>
        <w:t xml:space="preserve"> Корбюзье, А. Гауди, В. Татлин), зданий разных архитектурных стилей (Египет, Древняя Греция, Восток — пагоды, Север — чумы, юрты, постройки среднего века и т.п.); методические таблицы.</w:t>
      </w:r>
    </w:p>
    <w:p w:rsidR="0035613B" w:rsidRDefault="00C65703" w:rsidP="00C65703">
      <w:pPr>
        <w:snapToGrid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                           </w:t>
      </w:r>
      <w:proofErr w:type="gramStart"/>
      <w:r w:rsidR="0035613B">
        <w:rPr>
          <w:rFonts w:ascii="Times New Roman" w:hAnsi="Times New Roman"/>
          <w:b/>
          <w:bCs/>
          <w:sz w:val="24"/>
        </w:rPr>
        <w:t xml:space="preserve">«О чем говорит искусство» (10 часов: 10 часов — </w:t>
      </w:r>
      <w:proofErr w:type="spellStart"/>
      <w:r w:rsidR="0035613B">
        <w:rPr>
          <w:rFonts w:ascii="Times New Roman" w:hAnsi="Times New Roman"/>
          <w:b/>
          <w:bCs/>
          <w:sz w:val="24"/>
        </w:rPr>
        <w:t>практ</w:t>
      </w:r>
      <w:proofErr w:type="spellEnd"/>
      <w:r w:rsidR="0035613B">
        <w:rPr>
          <w:rFonts w:ascii="Times New Roman" w:hAnsi="Times New Roman"/>
          <w:b/>
          <w:bCs/>
          <w:sz w:val="24"/>
        </w:rPr>
        <w:t>.</w:t>
      </w:r>
      <w:proofErr w:type="gramEnd"/>
      <w:r w:rsidR="0035613B">
        <w:rPr>
          <w:rFonts w:ascii="Times New Roman" w:hAnsi="Times New Roman"/>
          <w:b/>
          <w:bCs/>
          <w:sz w:val="24"/>
        </w:rPr>
        <w:t xml:space="preserve"> </w:t>
      </w:r>
      <w:proofErr w:type="gramStart"/>
      <w:r w:rsidR="0035613B">
        <w:rPr>
          <w:rFonts w:ascii="Times New Roman" w:hAnsi="Times New Roman"/>
          <w:b/>
          <w:bCs/>
          <w:sz w:val="24"/>
        </w:rPr>
        <w:t>Работа)</w:t>
      </w:r>
      <w:proofErr w:type="gramEnd"/>
    </w:p>
    <w:p w:rsidR="0035613B" w:rsidRDefault="0035613B" w:rsidP="0035613B">
      <w:pPr>
        <w:snapToGrid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Это – центральная и важнейшая тема года. Две предыдущие подводят к ней. Основной задачей является освоение того, что в искусстве ничего и никогда не изображается, не украшается, не строится просто так, только ради искусности. "Братья – Мастера", то есть искусство, выражает человеческие чувства и мысли, понимание, то есть отношение к тому, что люди изображают, к тому, кого или что украшают, постройкой выражают отношение к тому, для кого и для чего строят. До этого вопрос выражения должен был ощущаться детьми в работах только на эмоциональном уровне. Теперь для детей должно все это перейти на уровень осознания, стать очередным и важнейшим открытием. Все последующие четверти и годы </w:t>
      </w:r>
      <w:proofErr w:type="gramStart"/>
      <w:r>
        <w:rPr>
          <w:rFonts w:ascii="Times New Roman" w:hAnsi="Times New Roman"/>
          <w:sz w:val="24"/>
        </w:rPr>
        <w:t>обучения по программе</w:t>
      </w:r>
      <w:proofErr w:type="gramEnd"/>
      <w:r>
        <w:rPr>
          <w:rFonts w:ascii="Times New Roman" w:hAnsi="Times New Roman"/>
          <w:sz w:val="24"/>
        </w:rPr>
        <w:t xml:space="preserve"> эта тема постоянно, в каждой четверти, каждом задании, должна акцентироваться, закрепляться через процесс восприятия и процесс созидания. Каждое задание должно иметь эмоциональную направленность, развивать способность воспринимать оттенки чувств и выражать их в практической работе.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15. «Четвероногий герой». Выражение характера изображаемых животных. Живопись.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 xml:space="preserve">Задание:  </w:t>
      </w:r>
      <w:r>
        <w:rPr>
          <w:rFonts w:ascii="Times New Roman" w:hAnsi="Times New Roman"/>
          <w:sz w:val="24"/>
        </w:rPr>
        <w:t>изображение животного с показом его характера и настроения.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карандаш, ластик, краски, кисти, бумага, баночки с водой, фотографии животных, иллюстрации книг.</w:t>
      </w:r>
      <w:proofErr w:type="gramEnd"/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иллюстрации В. </w:t>
      </w:r>
      <w:proofErr w:type="spellStart"/>
      <w:r>
        <w:rPr>
          <w:rFonts w:ascii="Times New Roman" w:hAnsi="Times New Roman"/>
          <w:sz w:val="24"/>
        </w:rPr>
        <w:t>Ватагина</w:t>
      </w:r>
      <w:proofErr w:type="spellEnd"/>
      <w:r>
        <w:rPr>
          <w:rFonts w:ascii="Times New Roman" w:hAnsi="Times New Roman"/>
          <w:sz w:val="24"/>
        </w:rPr>
        <w:t xml:space="preserve"> к «</w:t>
      </w:r>
      <w:proofErr w:type="spellStart"/>
      <w:r>
        <w:rPr>
          <w:rFonts w:ascii="Times New Roman" w:hAnsi="Times New Roman"/>
          <w:sz w:val="24"/>
        </w:rPr>
        <w:t>Маугли</w:t>
      </w:r>
      <w:proofErr w:type="spellEnd"/>
      <w:r>
        <w:rPr>
          <w:rFonts w:ascii="Times New Roman" w:hAnsi="Times New Roman"/>
          <w:sz w:val="24"/>
        </w:rPr>
        <w:t xml:space="preserve">» и другим книгам; иллюстрации по теме, фотографии животных, репродукции работ художников-анималистов: Е. </w:t>
      </w:r>
      <w:proofErr w:type="spellStart"/>
      <w:r>
        <w:rPr>
          <w:rFonts w:ascii="Times New Roman" w:hAnsi="Times New Roman"/>
          <w:sz w:val="24"/>
        </w:rPr>
        <w:t>Чарушин</w:t>
      </w:r>
      <w:proofErr w:type="spellEnd"/>
      <w:r>
        <w:rPr>
          <w:rFonts w:ascii="Times New Roman" w:hAnsi="Times New Roman"/>
          <w:sz w:val="24"/>
        </w:rPr>
        <w:t>, Ю. Васнецов, П. Рубенс и т.п.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Дж</w:t>
      </w:r>
      <w:proofErr w:type="gramEnd"/>
      <w:r>
        <w:rPr>
          <w:rFonts w:ascii="Times New Roman" w:hAnsi="Times New Roman"/>
          <w:sz w:val="24"/>
        </w:rPr>
        <w:t xml:space="preserve"> Р. Киплинг «</w:t>
      </w:r>
      <w:proofErr w:type="spellStart"/>
      <w:r>
        <w:rPr>
          <w:rFonts w:ascii="Times New Roman" w:hAnsi="Times New Roman"/>
          <w:sz w:val="24"/>
        </w:rPr>
        <w:t>Маугли</w:t>
      </w:r>
      <w:proofErr w:type="spellEnd"/>
      <w:r>
        <w:rPr>
          <w:rFonts w:ascii="Times New Roman" w:hAnsi="Times New Roman"/>
          <w:sz w:val="24"/>
        </w:rPr>
        <w:t>», С. Маршак «Детки в клетке» и др. или сказки о животных, загадки.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фрагмент из фантазии «Карнавал животных» К. Сен-Санса.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16. Сказочный мужской образ. Выражение характера человека в изображении («Веселый и грустный клоуны»)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Изобразить доброго и злого воина (например, богатыря и его врага). Можно воспользоваться другим сюжетом «Веселый и грустный клоуны (Арлекин и Пьеро) в цирке».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альбом, кисти.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репродукции: </w:t>
      </w:r>
      <w:proofErr w:type="gramStart"/>
      <w:r>
        <w:rPr>
          <w:rFonts w:ascii="Times New Roman" w:hAnsi="Times New Roman"/>
          <w:sz w:val="24"/>
        </w:rPr>
        <w:t xml:space="preserve">В. Васнецов «Богатыри», «Витязь на распутье», М. Врубель «Пан», «Демон сидящий», И.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 xml:space="preserve"> и другие; иллюстрации к сказкам из книг; фотографии лица крупным планом; методические пособия «Пропорции лица», «Положение головы (прямо, ¾, профиль)», «Мимика». 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стихи, загадки, отрывки из былин.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музыка Н. Римского-Корсакова к опере «Сказка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».</w:t>
      </w:r>
    </w:p>
    <w:p w:rsidR="0035613B" w:rsidRDefault="0035613B" w:rsidP="00C65703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17. Женский образ русских сказок. Выражение характера человека в изображении.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Изображение противоположных по характеру сказочных образов (Царевна Лебедь и Баба </w:t>
      </w:r>
      <w:proofErr w:type="spellStart"/>
      <w:r>
        <w:rPr>
          <w:rFonts w:ascii="Times New Roman" w:hAnsi="Times New Roman"/>
          <w:sz w:val="24"/>
        </w:rPr>
        <w:t>Бабариха</w:t>
      </w:r>
      <w:proofErr w:type="spellEnd"/>
      <w:r>
        <w:rPr>
          <w:rFonts w:ascii="Times New Roman" w:hAnsi="Times New Roman"/>
          <w:sz w:val="24"/>
        </w:rPr>
        <w:t>, Золушка и Мачеха и др.).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>Материалы:</w:t>
      </w:r>
      <w:r>
        <w:rPr>
          <w:rFonts w:ascii="Times New Roman" w:hAnsi="Times New Roman"/>
          <w:sz w:val="24"/>
        </w:rPr>
        <w:t xml:space="preserve"> бумага, гуашь, кисти, пастель, восковые мелки.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</w:t>
      </w:r>
      <w:r>
        <w:rPr>
          <w:rFonts w:ascii="Times New Roman" w:hAnsi="Times New Roman"/>
          <w:sz w:val="24"/>
        </w:rPr>
        <w:t>: Репродукции картин художников, изобразивших  женский образ.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загадки, стихи, сказка «Морозко» и т.п.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18. Образ сказочного героя. Художественное изображение в объеме.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Детям предлагается изобразить в объеме конкретные мужские и женские сказочные образы — выполнение скульптуры. Лепка сказочных героев с ярко-выраженными характерами.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пластилин, стеки, тряпочка, дощечка, проволока для каркаса.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сувениры, куклы; методические таблицы; фотографии скульптуры, в том числе античной, слайды скульптурных изображений произведений С. Коненкова, А. </w:t>
      </w:r>
      <w:proofErr w:type="spellStart"/>
      <w:r>
        <w:rPr>
          <w:rFonts w:ascii="Times New Roman" w:hAnsi="Times New Roman"/>
          <w:sz w:val="24"/>
        </w:rPr>
        <w:t>Голубкиной</w:t>
      </w:r>
      <w:proofErr w:type="spellEnd"/>
      <w:r>
        <w:rPr>
          <w:rFonts w:ascii="Times New Roman" w:hAnsi="Times New Roman"/>
          <w:sz w:val="24"/>
        </w:rPr>
        <w:t>, керамика М. Врубеля.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19. «С чего начинается Родина?». Природа в разных состояниях.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Изобразить контрастные состояния природы (море нежное, ласковое, бурное, тревожное, радостное и т.д.) индивидуально, с помощью подбора цветовой гаммы.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 (белая или цветная), акварель, гуашь, карандаши или цветные мелки, банка с водой, кисти, тряпка..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репродукции и слайды: И. Левитана, В. Серова, А. </w:t>
      </w:r>
      <w:proofErr w:type="spellStart"/>
      <w:r>
        <w:rPr>
          <w:rFonts w:ascii="Times New Roman" w:hAnsi="Times New Roman"/>
          <w:sz w:val="24"/>
        </w:rPr>
        <w:t>Саврасова</w:t>
      </w:r>
      <w:proofErr w:type="spellEnd"/>
      <w:r>
        <w:rPr>
          <w:rFonts w:ascii="Times New Roman" w:hAnsi="Times New Roman"/>
          <w:sz w:val="24"/>
        </w:rPr>
        <w:t xml:space="preserve">, А. Куинджи, Н. </w:t>
      </w:r>
      <w:proofErr w:type="spellStart"/>
      <w:r>
        <w:rPr>
          <w:rFonts w:ascii="Times New Roman" w:hAnsi="Times New Roman"/>
          <w:sz w:val="24"/>
        </w:rPr>
        <w:t>Ромадина</w:t>
      </w:r>
      <w:proofErr w:type="spellEnd"/>
      <w:r>
        <w:rPr>
          <w:rFonts w:ascii="Times New Roman" w:hAnsi="Times New Roman"/>
          <w:sz w:val="24"/>
        </w:rPr>
        <w:t xml:space="preserve">, А. Герасимова, И. Грабаря, Г. </w:t>
      </w:r>
      <w:proofErr w:type="spellStart"/>
      <w:r>
        <w:rPr>
          <w:rFonts w:ascii="Times New Roman" w:hAnsi="Times New Roman"/>
          <w:sz w:val="24"/>
        </w:rPr>
        <w:t>Нисского</w:t>
      </w:r>
      <w:proofErr w:type="spellEnd"/>
      <w:r>
        <w:rPr>
          <w:rFonts w:ascii="Times New Roman" w:hAnsi="Times New Roman"/>
          <w:sz w:val="24"/>
        </w:rPr>
        <w:t xml:space="preserve">, А. Рылова, К. </w:t>
      </w:r>
      <w:proofErr w:type="spellStart"/>
      <w:r>
        <w:rPr>
          <w:rFonts w:ascii="Times New Roman" w:hAnsi="Times New Roman"/>
          <w:sz w:val="24"/>
        </w:rPr>
        <w:t>Юона</w:t>
      </w:r>
      <w:proofErr w:type="spellEnd"/>
      <w:r>
        <w:rPr>
          <w:rFonts w:ascii="Times New Roman" w:hAnsi="Times New Roman"/>
          <w:sz w:val="24"/>
        </w:rPr>
        <w:t xml:space="preserve">, И. Айвазовского, С. </w:t>
      </w:r>
      <w:proofErr w:type="spellStart"/>
      <w:r>
        <w:rPr>
          <w:rFonts w:ascii="Times New Roman" w:hAnsi="Times New Roman"/>
          <w:sz w:val="24"/>
        </w:rPr>
        <w:t>ЖуковскогоМ</w:t>
      </w:r>
      <w:proofErr w:type="spellEnd"/>
      <w:r>
        <w:rPr>
          <w:rFonts w:ascii="Times New Roman" w:hAnsi="Times New Roman"/>
          <w:sz w:val="24"/>
        </w:rPr>
        <w:t>. Сарьяна и другие; рисунки детей.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сказки А. С. Пушкина «О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», «О  рыбаке и рыбке», стихотворения по теме.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П. Чайковский «Времена года», А. Вивальди «Времена года», К. Дебюсси, А. Моцарта и т.д.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20. «Человек и его украшения». Выражение характера человека через украшения.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 Задание:  </w:t>
      </w:r>
      <w:r>
        <w:rPr>
          <w:rFonts w:ascii="Times New Roman" w:hAnsi="Times New Roman"/>
          <w:sz w:val="24"/>
        </w:rPr>
        <w:t>1) Украсить кокошник заданной формы (предварительно вырезать по трафарету воротника), дополнительно можно вырезать из плотной бумаги зеркальце, сумочку, гребешок и тоже украсить.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2) Украсить богатырские доспехи (предварительно вырезать по трафарету из плотной бумаги щит, шлем, меч) так, чтобы было видно, что они принадлежат воину, который защищает, и воину, который угрожает.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</w:t>
      </w:r>
      <w:r>
        <w:rPr>
          <w:rFonts w:ascii="Times New Roman" w:hAnsi="Times New Roman"/>
          <w:sz w:val="24"/>
        </w:rPr>
        <w:t>: гуашь, заготовки из больших листов бумаги, широкая и тонкая кисти, линейка, циркуль, трафареты.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с произведениями художников (Н. Рерих, Н. Аргунов «Портрет крестьянки», Д. Левицкий «Портрет дочери»), иллюстрации детских книг (И.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>), фотографии старинной русской одежды, оружия, кружев, женских и мужских костюмов, украшений разных народов.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народные песни.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21. «Морозные узоры». Украшение и реальность.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Вырезать элемент морозного узора, в основе технологии вырезания узоров из бумаги лежат приемы работы мастеров народного искусства в технике «</w:t>
      </w:r>
      <w:proofErr w:type="spellStart"/>
      <w:r>
        <w:rPr>
          <w:rFonts w:ascii="Times New Roman" w:hAnsi="Times New Roman"/>
          <w:sz w:val="24"/>
        </w:rPr>
        <w:t>вырезанки</w:t>
      </w:r>
      <w:proofErr w:type="spellEnd"/>
      <w:r>
        <w:rPr>
          <w:rFonts w:ascii="Times New Roman" w:hAnsi="Times New Roman"/>
          <w:sz w:val="24"/>
        </w:rPr>
        <w:t>». Ученики наклеивают свои элементы узора на общий фон (белый, цветной).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кисть, цветная (синих  и серых оттенков) и белая плотная бумага, клей, ножницы.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и слайды морозных узоров.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стихотворения, загадки по теме.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22. «Морской бой </w:t>
      </w:r>
      <w:proofErr w:type="spellStart"/>
      <w:r>
        <w:rPr>
          <w:rFonts w:ascii="Times New Roman" w:hAnsi="Times New Roman"/>
          <w:b/>
          <w:sz w:val="24"/>
        </w:rPr>
        <w:t>Салтана</w:t>
      </w:r>
      <w:proofErr w:type="spellEnd"/>
      <w:r>
        <w:rPr>
          <w:rFonts w:ascii="Times New Roman" w:hAnsi="Times New Roman"/>
          <w:b/>
          <w:sz w:val="24"/>
        </w:rPr>
        <w:t xml:space="preserve"> и пиратов». Выражение намерений через украшение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Украсить два сказочных флота — </w:t>
      </w:r>
      <w:proofErr w:type="gramStart"/>
      <w:r>
        <w:rPr>
          <w:rFonts w:ascii="Times New Roman" w:hAnsi="Times New Roman"/>
          <w:sz w:val="24"/>
        </w:rPr>
        <w:t>добрый</w:t>
      </w:r>
      <w:proofErr w:type="gramEnd"/>
      <w:r>
        <w:rPr>
          <w:rFonts w:ascii="Times New Roman" w:hAnsi="Times New Roman"/>
          <w:sz w:val="24"/>
        </w:rPr>
        <w:t xml:space="preserve"> и злой. Украшения подобрать такие, которые выражали бы намерения — добрые и злые.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кисти,  клей, булавки.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репродукции произведений художников, иллюстрации детских книг: И.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 xml:space="preserve"> картины к сказке «Сказка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»; произведения народного искусства; Н. Рерих «Заморские гости».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сказка А. С. Пушкина «О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».</w:t>
      </w:r>
    </w:p>
    <w:p w:rsidR="0035613B" w:rsidRPr="00C65703" w:rsidRDefault="0035613B" w:rsidP="00C6570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23. «Замок Снежной Королевы». Дом для сказочных героев.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данном уроке предлагается работа в смешанной технике (фон — пейзаж, аппликация; макетирование, конструирование).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1) Конструирование из альбомных листов разные домики.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2) Фон — заставка для сказочного города (или домика).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бумага, ножницы, клей, коробки небольших размеров, гуашь, кисти. 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слайды и репродукции  архитектурных сооружений.</w:t>
      </w:r>
    </w:p>
    <w:p w:rsidR="0035613B" w:rsidRDefault="00C65703" w:rsidP="00C6570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</w:t>
      </w:r>
      <w:r w:rsidR="0035613B">
        <w:rPr>
          <w:rFonts w:ascii="Times New Roman" w:hAnsi="Times New Roman"/>
          <w:b/>
          <w:sz w:val="24"/>
        </w:rPr>
        <w:t xml:space="preserve">«Как говорит искусство» (9 часов: 8 – </w:t>
      </w:r>
      <w:proofErr w:type="spellStart"/>
      <w:r w:rsidR="0035613B">
        <w:rPr>
          <w:rFonts w:ascii="Times New Roman" w:hAnsi="Times New Roman"/>
          <w:b/>
          <w:sz w:val="24"/>
        </w:rPr>
        <w:t>практ</w:t>
      </w:r>
      <w:proofErr w:type="spellEnd"/>
      <w:r w:rsidR="0035613B">
        <w:rPr>
          <w:rFonts w:ascii="Times New Roman" w:hAnsi="Times New Roman"/>
          <w:b/>
          <w:sz w:val="24"/>
        </w:rPr>
        <w:t>. работа, 1 - обобщение)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Начиная с этой четверти на выразительность средств нужно обращать внимание постоянно. Ты хочешь это выразить? А как, чем?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уроках идет разговор о языке искусства, рассматривается, какими же средствами достигается выражение отношения, каким образом художник добивается выражения своего отношения в работе.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доступном уровне идет знакомство с элементами профессионального языка художников: с линией, цветом, пятном, объемом, а также ритмом как средствами композиции. Это пока первое знакомство, первые представления о методах и средствах художественного языка. В последующих классах эта тема будет углубляться.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24.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>«Огонь в ночи» («Перо жар-птицы»). Цвет как средство выражения: «теплые» и «холодные» цвета.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Задание: </w:t>
      </w:r>
      <w:r>
        <w:rPr>
          <w:rFonts w:ascii="Times New Roman" w:hAnsi="Times New Roman"/>
          <w:sz w:val="24"/>
        </w:rPr>
        <w:t>Дети рисуют костер на фоне ночного неба.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бумага, гуашь без белой и черной красок, кисти.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методические таблицы «Цветовой круг», «Теплые и холодные цвета»; слайды угасающего костра, огня.</w:t>
      </w:r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 по теме.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25. «Мозаика». </w:t>
      </w:r>
      <w:proofErr w:type="gramStart"/>
      <w:r>
        <w:rPr>
          <w:rFonts w:ascii="Times New Roman" w:hAnsi="Times New Roman"/>
          <w:b/>
          <w:sz w:val="24"/>
        </w:rPr>
        <w:t xml:space="preserve">Цвет как  средство выражения: «тихие» (глухие) и «звонкие» цвета («весенняя земля»).(1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  <w:proofErr w:type="gramEnd"/>
    </w:p>
    <w:p w:rsidR="0035613B" w:rsidRDefault="0035613B" w:rsidP="0035613B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Умение наблюдать борьбу цвета в жизни. Изображение весенней земли (индивидуально по памяти и впечатлению). Если есть дополнительные уроки, их можно дать на сюжеты создания "теплого царства" (Солнечного города), "холодного царства" (Снежной королевы), добиваясь колористического богатства внутри одной цветовой гаммы.</w:t>
      </w:r>
    </w:p>
    <w:p w:rsidR="0035613B" w:rsidRDefault="0035613B" w:rsidP="0035613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крупные кисти, большие листы бумаги.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весенней земли, грозового неба, тумана, методические пособия по </w:t>
      </w:r>
      <w:proofErr w:type="spellStart"/>
      <w:r>
        <w:rPr>
          <w:rFonts w:ascii="Times New Roman" w:hAnsi="Times New Roman"/>
          <w:sz w:val="24"/>
        </w:rPr>
        <w:t>цветоведению</w:t>
      </w:r>
      <w:proofErr w:type="spellEnd"/>
      <w:r>
        <w:rPr>
          <w:rFonts w:ascii="Times New Roman" w:hAnsi="Times New Roman"/>
          <w:sz w:val="24"/>
        </w:rPr>
        <w:t>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М.Пришвин рассказы, С.Есенин стихи о весне.</w:t>
      </w:r>
    </w:p>
    <w:p w:rsidR="0035613B" w:rsidRDefault="0035613B" w:rsidP="0035613B">
      <w:pPr>
        <w:pStyle w:val="21"/>
        <w:ind w:firstLine="68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Э.Григ. "Утро" (фрагмент из сюиты "Пер </w:t>
      </w:r>
      <w:proofErr w:type="spellStart"/>
      <w:r>
        <w:rPr>
          <w:rFonts w:ascii="Times New Roman" w:hAnsi="Times New Roman"/>
          <w:sz w:val="24"/>
        </w:rPr>
        <w:t>Гюнт</w:t>
      </w:r>
      <w:proofErr w:type="spellEnd"/>
      <w:r>
        <w:rPr>
          <w:rFonts w:ascii="Times New Roman" w:hAnsi="Times New Roman"/>
          <w:sz w:val="24"/>
        </w:rPr>
        <w:t>")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26. Графические упражнения. Линия как средство выражения. Ритм линий. 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Изображение весеннего лесного пейзажа с использованием графических упражнений. Обязательно в рисунке должны быть ручьи.</w:t>
      </w:r>
    </w:p>
    <w:p w:rsidR="0035613B" w:rsidRDefault="0035613B" w:rsidP="0035613B">
      <w:pPr>
        <w:pStyle w:val="21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пастель или цветные мелки.</w:t>
      </w:r>
    </w:p>
    <w:p w:rsidR="0035613B" w:rsidRDefault="0035613B" w:rsidP="0035613B">
      <w:pPr>
        <w:pStyle w:val="21"/>
        <w:ind w:firstLine="70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М.Пришвин "Лесной ручей"</w:t>
      </w:r>
      <w:r>
        <w:rPr>
          <w:rFonts w:ascii="Times New Roman" w:hAnsi="Times New Roman"/>
          <w:i/>
          <w:sz w:val="24"/>
        </w:rPr>
        <w:t xml:space="preserve">. </w:t>
      </w:r>
    </w:p>
    <w:p w:rsidR="0035613B" w:rsidRDefault="0035613B" w:rsidP="0035613B">
      <w:pPr>
        <w:pStyle w:val="21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А.Арсенский</w:t>
      </w:r>
      <w:proofErr w:type="spellEnd"/>
      <w:r>
        <w:rPr>
          <w:rFonts w:ascii="Times New Roman" w:hAnsi="Times New Roman"/>
          <w:sz w:val="24"/>
        </w:rPr>
        <w:t xml:space="preserve"> "Лесной ручей", "Прелюдия"; Э.Григ "Весной".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27. «Дерево». Линия как средство выражения. Характер линий.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 xml:space="preserve">. работа) 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Изображение ветки с определенным характером и настроением (индивидуально или по два человека, по впечатлению и по памяти): нежные и могучие ветки, при этом надо акцентировать умения создавать разные фактуры углем, сангиной.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кисть, палочка, уголь, сангина и большие листы бумаги.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крупные, большие весенние ветки (береза, дуб, сосна), слайды с изображением веток.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японские трехстишия (танки).</w:t>
      </w:r>
    </w:p>
    <w:p w:rsidR="0035613B" w:rsidRDefault="0035613B" w:rsidP="00C65703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28. «Птицы». Ритм пятен как средство выражения.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Элементарные знания о композиции. От изменения положения на листе даже одинаковых пятен изменяется и содержание композиции. Ритмическое расположение летящих птиц (работа индивидуальная или коллективная).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цветная бумага, ножницы, клей.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наглядные пособия. 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фрагменты с выраженной ритмической организацией.</w:t>
      </w:r>
    </w:p>
    <w:p w:rsidR="0035613B" w:rsidRDefault="0035613B" w:rsidP="00C6570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29. «Поле цветов». Ритм цвета, пятен как средство выражения. Живопись (или оригами, цветная аппликация).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 xml:space="preserve">. работа) </w:t>
      </w:r>
      <w:r>
        <w:rPr>
          <w:rFonts w:ascii="Times New Roman" w:hAnsi="Times New Roman"/>
          <w:sz w:val="24"/>
        </w:rPr>
        <w:t xml:space="preserve"> 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Каждый из учеников рисует самый красивый цветок. За 10 минут до конца урока ученики вырезают свой цветок и приклеивают свой цветок на общий фон.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кисти, бумага, ножницы, клей.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методические таблицы, динамическая таблица «Ближе — дальше»; японская, </w:t>
      </w:r>
      <w:r>
        <w:rPr>
          <w:rFonts w:ascii="Times New Roman" w:hAnsi="Times New Roman"/>
          <w:sz w:val="24"/>
        </w:rPr>
        <w:lastRenderedPageBreak/>
        <w:t xml:space="preserve">китайская графика (о растениях); репродукции картин художников. </w:t>
      </w:r>
      <w:proofErr w:type="gramEnd"/>
    </w:p>
    <w:p w:rsidR="0035613B" w:rsidRDefault="0035613B" w:rsidP="0035613B">
      <w:pPr>
        <w:pStyle w:val="21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 Литературный </w:t>
      </w:r>
      <w:proofErr w:type="spellStart"/>
      <w:r>
        <w:rPr>
          <w:rFonts w:ascii="Times New Roman" w:hAnsi="Times New Roman"/>
          <w:i/>
          <w:iCs/>
          <w:sz w:val="24"/>
          <w:u w:val="single"/>
        </w:rPr>
        <w:t>ряд</w:t>
      </w:r>
      <w:proofErr w:type="gramStart"/>
      <w:r>
        <w:rPr>
          <w:rFonts w:ascii="Times New Roman" w:hAnsi="Times New Roman"/>
          <w:i/>
          <w:iCs/>
          <w:sz w:val="24"/>
          <w:u w:val="single"/>
        </w:rPr>
        <w:t>:</w:t>
      </w:r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тихотворения</w:t>
      </w:r>
      <w:proofErr w:type="spellEnd"/>
      <w:r>
        <w:rPr>
          <w:rFonts w:ascii="Times New Roman" w:hAnsi="Times New Roman"/>
          <w:sz w:val="24"/>
        </w:rPr>
        <w:t xml:space="preserve"> и загадки о цветах.</w:t>
      </w:r>
    </w:p>
    <w:p w:rsidR="0035613B" w:rsidRDefault="0035613B" w:rsidP="00C65703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30. «Птицы». Пропорция как средство художественной выразительности. Пропорции и характер (бумажная пластика или лепка).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 xml:space="preserve">. работа) 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Конструирование или лепка птиц с разным характером пропорций – большой хвост – маленькая головка – большой клюв.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бумага белая, цветная, ножницы, клей или пластилин, стеки, картонка.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птицы реальные и сказочные (слайды иллюстраций книг, игрушка).</w:t>
      </w:r>
    </w:p>
    <w:p w:rsidR="0035613B" w:rsidRDefault="0035613B" w:rsidP="0035613B">
      <w:pPr>
        <w:pStyle w:val="21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</w:t>
      </w:r>
      <w:proofErr w:type="spellStart"/>
      <w:r>
        <w:rPr>
          <w:rFonts w:ascii="Times New Roman" w:hAnsi="Times New Roman"/>
          <w:i/>
          <w:iCs/>
          <w:sz w:val="24"/>
          <w:u w:val="single"/>
        </w:rPr>
        <w:t>ряд</w:t>
      </w:r>
      <w:proofErr w:type="gramStart"/>
      <w:r>
        <w:rPr>
          <w:rFonts w:ascii="Times New Roman" w:hAnsi="Times New Roman"/>
          <w:i/>
          <w:iCs/>
          <w:sz w:val="24"/>
          <w:u w:val="single"/>
        </w:rPr>
        <w:t>:</w:t>
      </w:r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тихотворения</w:t>
      </w:r>
      <w:proofErr w:type="spellEnd"/>
      <w:r>
        <w:rPr>
          <w:rFonts w:ascii="Times New Roman" w:hAnsi="Times New Roman"/>
          <w:sz w:val="24"/>
        </w:rPr>
        <w:t xml:space="preserve"> и загадки о птицах.</w:t>
      </w:r>
    </w:p>
    <w:p w:rsidR="0035613B" w:rsidRDefault="0035613B" w:rsidP="00C65703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31. «Весна идет». Ритм пятен, линий, пропорций как средство художественной выразительности.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работа)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Создание коллективного панно по теме "Весна. Шум птиц".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большие листы для панно, гуашь, бумага, ножницы, клей.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детские работы, выполненные на тему "Весна", слайды веток, весенних мотивов.</w:t>
      </w:r>
    </w:p>
    <w:p w:rsidR="0035613B" w:rsidRDefault="0035613B" w:rsidP="00C65703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32. «Экзамен художника Тюбика». Искусствоведческая викторина. (1 час — обобщение)</w:t>
      </w:r>
    </w:p>
    <w:p w:rsidR="0035613B" w:rsidRDefault="0035613B" w:rsidP="0035613B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методические таблицы, репродукции работ художников, слайды, проектор, предметы, изделия народных промыслов; раздаточный материал к заданиям и т.п. </w:t>
      </w:r>
      <w:proofErr w:type="gramEnd"/>
    </w:p>
    <w:p w:rsidR="00983880" w:rsidRDefault="00983880" w:rsidP="00A374E9">
      <w:pPr>
        <w:rPr>
          <w:rFonts w:ascii="Times New Roman" w:hAnsi="Times New Roman"/>
          <w:b/>
          <w:bCs/>
          <w:sz w:val="24"/>
        </w:rPr>
      </w:pPr>
    </w:p>
    <w:p w:rsidR="0035613B" w:rsidRDefault="0035613B" w:rsidP="00A374E9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Требования к уровню подготовки учащихся 2 классов</w:t>
      </w:r>
    </w:p>
    <w:p w:rsidR="0035613B" w:rsidRDefault="0035613B" w:rsidP="00A374E9">
      <w:pPr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Учащиеся 2 класса должны</w:t>
      </w:r>
    </w:p>
    <w:p w:rsidR="0035613B" w:rsidRDefault="0035613B" w:rsidP="0035613B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знать/понимать: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основные жанры и виды произведений изобразительного искусства начальные сведения о средствах выразительности и эмоционального воздействия рисунка (линия, композиция, контраст света и тени, размер, характер, сочетание оттенков цвета, колорит и т.п.);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основные средства композиции (высота горизонта, точка зрения, контрасты тени и света, цветовые отношения, выделение главного центра);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простейшие сведения о наглядной перспективе, линии горизонта, точке схода и т.д.;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начальные сведения о светотени (свет, тень, полутень, блик, рефлекс, собственная и падающая тени), о зависимости освещения предмета от силы и удаленности источника освещения;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 делении цветового круга на группу «холодных» и «теплых» цветов, промежуточный зеленый, на  хроматические и ахроматические цвета;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начальные сведения о видах современного декоративно-прикладного искусства и их роли в жизни человека;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начальные сведения о художественной народной резьбе по дереву, украшении домов, предметов быта, керамике, вышивке, дизайне;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роль фантазии и преобразования форм и образов в творчестве художника;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 деятельности художника (что и с помощью каких материалов может изображать художник);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особенности работы акварельными и гуашевыми красками, а также назначение палитры. </w:t>
      </w:r>
    </w:p>
    <w:p w:rsidR="0035613B" w:rsidRDefault="0035613B" w:rsidP="0035613B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уметь: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высказывать простейшие суждения о картинах и предметах декоративно-прикладного искусства;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стремиться </w:t>
      </w:r>
      <w:proofErr w:type="gramStart"/>
      <w:r>
        <w:rPr>
          <w:rFonts w:ascii="Times New Roman" w:hAnsi="Times New Roman"/>
          <w:sz w:val="24"/>
          <w:szCs w:val="29"/>
        </w:rPr>
        <w:t>верно</w:t>
      </w:r>
      <w:proofErr w:type="gramEnd"/>
      <w:r>
        <w:rPr>
          <w:rFonts w:ascii="Times New Roman" w:hAnsi="Times New Roman"/>
          <w:sz w:val="24"/>
          <w:szCs w:val="29"/>
        </w:rPr>
        <w:t xml:space="preserve"> и выразительно передавать в рисунке простейшую форму, основные пропорции, общее строение и цвет предметов;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использовать формат листа (горизонтальный, вертикальный) в соответствии с задачей и сюжетом;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использовать навыки компоновки;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передавать пространственное отношение (изображать на листе бумаги основание более близких предметов ниже, дальних — выше, ближние предметы крупнее равных им, но удаленных и т.п.);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lastRenderedPageBreak/>
        <w:t>применять приемы рисования кистью, пользоваться палитрой, использовать художественную выразительность материалов, уметь ровно и аккуратно закрасить поверхность в пределах намеченного контура;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менять направление штриха, линии, мазка согласно форме;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составлять узоры в полосе, квадрате, круге из декоративно обобщенных и переработанных форм растительного мира, из геометрических фигур;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лепить несложные объекты (фрукты, животных, фигуры человека, игрушки);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составлять аппликационные композиции из разных материалов (аппликация, коллаж)</w:t>
      </w:r>
    </w:p>
    <w:p w:rsidR="0035613B" w:rsidRDefault="0035613B" w:rsidP="0035613B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использовать приобретенные знания и умения в практической деятельности и повседневной жизни: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для самостоятельной творческой деятельности;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 обогащение опыта восприятия произведений изобразительного искусства;</w:t>
      </w:r>
    </w:p>
    <w:p w:rsidR="0035613B" w:rsidRDefault="0035613B" w:rsidP="0035613B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оценки произведений искусства (выражения собственного мнения) при посещении выставки.</w:t>
      </w:r>
    </w:p>
    <w:p w:rsidR="0035613B" w:rsidRPr="00535B70" w:rsidRDefault="0035613B" w:rsidP="00535B70">
      <w:pPr>
        <w:widowControl w:val="0"/>
        <w:tabs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Формирование универсальных учебных действий</w:t>
      </w:r>
    </w:p>
    <w:p w:rsidR="0035613B" w:rsidRDefault="0035613B" w:rsidP="0035613B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Личностные УУД:</w:t>
      </w:r>
    </w:p>
    <w:p w:rsidR="0035613B" w:rsidRDefault="0035613B" w:rsidP="0035613B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ценностно-смысловая ориентация учащегося;</w:t>
      </w:r>
    </w:p>
    <w:p w:rsidR="0035613B" w:rsidRDefault="0035613B" w:rsidP="0035613B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действие </w:t>
      </w:r>
      <w:proofErr w:type="spellStart"/>
      <w:r>
        <w:rPr>
          <w:rFonts w:ascii="Times New Roman" w:hAnsi="Times New Roman"/>
          <w:sz w:val="24"/>
        </w:rPr>
        <w:t>смыслообразования</w:t>
      </w:r>
      <w:proofErr w:type="spellEnd"/>
      <w:r>
        <w:rPr>
          <w:rFonts w:ascii="Times New Roman" w:hAnsi="Times New Roman"/>
          <w:sz w:val="24"/>
        </w:rPr>
        <w:t>;</w:t>
      </w:r>
    </w:p>
    <w:p w:rsidR="0035613B" w:rsidRDefault="0035613B" w:rsidP="0035613B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нравственно-этическое оценивание</w:t>
      </w:r>
    </w:p>
    <w:p w:rsidR="0035613B" w:rsidRDefault="0035613B" w:rsidP="0035613B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Коммуникативные УУД:</w:t>
      </w:r>
    </w:p>
    <w:p w:rsidR="0035613B" w:rsidRDefault="0035613B" w:rsidP="0035613B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выражать свои мысли;</w:t>
      </w:r>
    </w:p>
    <w:p w:rsidR="0035613B" w:rsidRDefault="0035613B" w:rsidP="0035613B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разрешение конфликтов, постановка вопросов;</w:t>
      </w:r>
    </w:p>
    <w:p w:rsidR="0035613B" w:rsidRDefault="0035613B" w:rsidP="0035613B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поведением партнера: контроль, коррекция.</w:t>
      </w:r>
    </w:p>
    <w:p w:rsidR="0035613B" w:rsidRDefault="0035613B" w:rsidP="0035613B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Регулятивные УУД: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целеполагание;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волевая </w:t>
      </w:r>
      <w:proofErr w:type="spellStart"/>
      <w:r>
        <w:rPr>
          <w:rFonts w:ascii="Times New Roman" w:hAnsi="Times New Roman"/>
          <w:sz w:val="24"/>
        </w:rPr>
        <w:t>саморегуляция</w:t>
      </w:r>
      <w:proofErr w:type="spellEnd"/>
      <w:r>
        <w:rPr>
          <w:rFonts w:ascii="Times New Roman" w:hAnsi="Times New Roman"/>
          <w:sz w:val="24"/>
        </w:rPr>
        <w:t>;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коррекция;</w:t>
      </w:r>
    </w:p>
    <w:p w:rsidR="0035613B" w:rsidRDefault="0035613B" w:rsidP="0035613B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качества и уровня усвоения.</w:t>
      </w:r>
    </w:p>
    <w:p w:rsidR="0035613B" w:rsidRPr="00A374E9" w:rsidRDefault="0035613B" w:rsidP="0035613B">
      <w:pPr>
        <w:tabs>
          <w:tab w:val="left" w:pos="1069"/>
        </w:tabs>
        <w:rPr>
          <w:rFonts w:ascii="Times New Roman" w:hAnsi="Times New Roman"/>
          <w:sz w:val="24"/>
          <w:u w:val="single"/>
        </w:rPr>
      </w:pPr>
      <w:r w:rsidRPr="00A374E9">
        <w:rPr>
          <w:rFonts w:ascii="Times New Roman" w:hAnsi="Times New Roman"/>
          <w:b/>
          <w:bCs/>
          <w:sz w:val="24"/>
          <w:u w:val="single"/>
        </w:rPr>
        <w:t xml:space="preserve">Познавательные </w:t>
      </w:r>
      <w:r w:rsidR="00A374E9" w:rsidRPr="00A374E9">
        <w:rPr>
          <w:rFonts w:ascii="Times New Roman" w:hAnsi="Times New Roman"/>
          <w:b/>
          <w:bCs/>
          <w:sz w:val="24"/>
          <w:u w:val="single"/>
        </w:rPr>
        <w:t xml:space="preserve"> УУД:</w:t>
      </w:r>
      <w:r w:rsidRPr="00A374E9">
        <w:rPr>
          <w:rFonts w:ascii="Times New Roman" w:hAnsi="Times New Roman"/>
          <w:sz w:val="24"/>
          <w:u w:val="single"/>
        </w:rPr>
        <w:t xml:space="preserve"> </w:t>
      </w:r>
    </w:p>
    <w:p w:rsidR="0035613B" w:rsidRDefault="0035613B" w:rsidP="0035613B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proofErr w:type="spellStart"/>
      <w:r>
        <w:rPr>
          <w:rFonts w:ascii="Times New Roman" w:hAnsi="Times New Roman"/>
          <w:b/>
          <w:bCs/>
          <w:sz w:val="24"/>
          <w:u w:val="single"/>
        </w:rPr>
        <w:t>Общеучебные</w:t>
      </w:r>
      <w:proofErr w:type="spellEnd"/>
      <w:r>
        <w:rPr>
          <w:rFonts w:ascii="Times New Roman" w:hAnsi="Times New Roman"/>
          <w:b/>
          <w:bCs/>
          <w:sz w:val="24"/>
          <w:u w:val="single"/>
        </w:rPr>
        <w:t>: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структурировать знания;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смысловое чтение;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знаково-символическое моделирование;</w:t>
      </w:r>
    </w:p>
    <w:p w:rsidR="0035613B" w:rsidRDefault="0035613B" w:rsidP="0035613B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и формирование учебной цели.</w:t>
      </w:r>
    </w:p>
    <w:p w:rsidR="0035613B" w:rsidRDefault="0035613B" w:rsidP="0035613B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Логические: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объектов;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синтез, как составление целого из частей;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объектов;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доказательство;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выдвижение гипотез и их обоснование;</w:t>
      </w:r>
    </w:p>
    <w:p w:rsidR="0035613B" w:rsidRDefault="0035613B" w:rsidP="0035613B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построение логической цепи рассуждения. </w:t>
      </w:r>
    </w:p>
    <w:p w:rsidR="00F3638B" w:rsidRDefault="002A3EF9" w:rsidP="00F3638B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</w:t>
      </w:r>
    </w:p>
    <w:p w:rsidR="00F3638B" w:rsidRDefault="00F3638B" w:rsidP="00F3638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</w:t>
      </w:r>
      <w:r w:rsidR="002A3EF9">
        <w:rPr>
          <w:rFonts w:ascii="Times New Roman" w:hAnsi="Times New Roman"/>
          <w:b/>
          <w:bCs/>
          <w:sz w:val="24"/>
        </w:rPr>
        <w:t xml:space="preserve"> </w:t>
      </w:r>
      <w:r w:rsidR="002A3EF9">
        <w:rPr>
          <w:rFonts w:ascii="Times New Roman" w:hAnsi="Times New Roman"/>
          <w:b/>
          <w:sz w:val="24"/>
        </w:rPr>
        <w:t>3 класс</w:t>
      </w:r>
    </w:p>
    <w:p w:rsidR="002A3EF9" w:rsidRDefault="00F3638B" w:rsidP="00F3638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</w:t>
      </w:r>
      <w:r w:rsidR="002A3EF9">
        <w:rPr>
          <w:rFonts w:ascii="Times New Roman" w:hAnsi="Times New Roman"/>
          <w:b/>
          <w:sz w:val="24"/>
        </w:rPr>
        <w:t xml:space="preserve">« Искусство в твоем доме  » (10 часов: 10 часов - </w:t>
      </w:r>
      <w:proofErr w:type="spellStart"/>
      <w:r w:rsidR="002A3EF9">
        <w:rPr>
          <w:rFonts w:ascii="Times New Roman" w:hAnsi="Times New Roman"/>
          <w:b/>
          <w:sz w:val="24"/>
        </w:rPr>
        <w:t>практ</w:t>
      </w:r>
      <w:proofErr w:type="spellEnd"/>
      <w:r w:rsidR="002A3EF9"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Внимание обращается не только на красоту природы, но и на красоту предметов, на красоту рукотворную, которая окружает нас в быту, в нашем доме, на улицах нашего города, в театрах, в </w:t>
      </w:r>
      <w:r>
        <w:rPr>
          <w:rFonts w:ascii="Times New Roman" w:hAnsi="Times New Roman"/>
          <w:sz w:val="24"/>
        </w:rPr>
        <w:lastRenderedPageBreak/>
        <w:t>музеях. Здесь "Мастера" ведут ребенка в его квартиру и выясняют, что же каждый из них "сделал" в ближайшем окружении ребенка, и в итоге выясняется, что без их участия не создавался ни один предмет дома, не было бы и самого дома.</w:t>
      </w:r>
    </w:p>
    <w:p w:rsidR="002A3EF9" w:rsidRPr="002A3EF9" w:rsidRDefault="002A3EF9" w:rsidP="002A3E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  «Осенний вернисаж». Прощаемся с летом.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Детям предлагается изобразить цветы с натуры или по памяти.  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гуашь, бумага белая, кисточки,  баночки с водой. 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живые цветы, слайды цветов, цветущего луга; репродукции с картин: Ф. Толстой «Букет цветов, бабочек и птичек», И. </w:t>
      </w:r>
      <w:proofErr w:type="spellStart"/>
      <w:r>
        <w:rPr>
          <w:rFonts w:ascii="Times New Roman" w:hAnsi="Times New Roman"/>
          <w:sz w:val="24"/>
        </w:rPr>
        <w:t>Хруцкий</w:t>
      </w:r>
      <w:proofErr w:type="spellEnd"/>
      <w:r>
        <w:rPr>
          <w:rFonts w:ascii="Times New Roman" w:hAnsi="Times New Roman"/>
          <w:sz w:val="24"/>
        </w:rPr>
        <w:t xml:space="preserve"> «Цветы и плоды» и др.     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стихи, загадки об осени, о цветах.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П. И. Чайковский «Вальс цветов», «Времена года», А. Вивальди «Времена года».</w:t>
      </w:r>
    </w:p>
    <w:p w:rsidR="002A3EF9" w:rsidRDefault="002A3EF9" w:rsidP="002A3EF9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2. «Красота букетов из </w:t>
      </w:r>
      <w:proofErr w:type="spellStart"/>
      <w:r>
        <w:rPr>
          <w:rFonts w:ascii="Times New Roman" w:hAnsi="Times New Roman"/>
          <w:b/>
          <w:bCs/>
          <w:sz w:val="24"/>
        </w:rPr>
        <w:t>Жостово</w:t>
      </w:r>
      <w:proofErr w:type="spellEnd"/>
      <w:r>
        <w:rPr>
          <w:rFonts w:ascii="Times New Roman" w:hAnsi="Times New Roman"/>
          <w:b/>
          <w:bCs/>
          <w:sz w:val="24"/>
        </w:rPr>
        <w:t xml:space="preserve">». Твоя посуда.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работа)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Повседневная и праздничная посуда. Конструкция, форма предметов и </w:t>
      </w:r>
      <w:proofErr w:type="gramStart"/>
      <w:r>
        <w:rPr>
          <w:rFonts w:ascii="Times New Roman" w:hAnsi="Times New Roman"/>
          <w:sz w:val="24"/>
        </w:rPr>
        <w:t>роспись</w:t>
      </w:r>
      <w:proofErr w:type="gramEnd"/>
      <w:r>
        <w:rPr>
          <w:rFonts w:ascii="Times New Roman" w:hAnsi="Times New Roman"/>
          <w:sz w:val="24"/>
        </w:rPr>
        <w:t xml:space="preserve"> и украшение посуды. Работа "Мастеров Постройки, Украшения и Изображения" в изготовлении посуды. Изображение на бумаге. Лепка посуды из пластилина с росписью по белой грунтовке. При этом обязательно подчеркивается назначение посуды: для кого она, для какого случая.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тонированная бумага, гуашь, пластилин, глина, водно-эмульсионная краска.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образцы посуды из натурного фонда, слайды народной посуды, посуда из разных материалов (металла, дерева, пластмассы)</w:t>
      </w:r>
      <w:proofErr w:type="gramStart"/>
      <w:r>
        <w:rPr>
          <w:rFonts w:ascii="Times New Roman" w:hAnsi="Times New Roman"/>
          <w:sz w:val="24"/>
        </w:rPr>
        <w:t>.и</w:t>
      </w:r>
      <w:proofErr w:type="gramEnd"/>
      <w:r>
        <w:rPr>
          <w:rFonts w:ascii="Times New Roman" w:hAnsi="Times New Roman"/>
          <w:sz w:val="24"/>
        </w:rPr>
        <w:t>зобразить природные стихии на больших листах бумаги крупными кистями без предварительного рисунка (гроза, буря, извержение вулкана, дождь, туман, солнечный день)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 «Мамин платок».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 xml:space="preserve">: Эскиз платка: для девочки, для бабушки, то есть </w:t>
      </w:r>
      <w:proofErr w:type="gramStart"/>
      <w:r>
        <w:rPr>
          <w:rFonts w:ascii="Times New Roman" w:hAnsi="Times New Roman"/>
          <w:sz w:val="24"/>
        </w:rPr>
        <w:t>разных</w:t>
      </w:r>
      <w:proofErr w:type="gramEnd"/>
      <w:r>
        <w:rPr>
          <w:rFonts w:ascii="Times New Roman" w:hAnsi="Times New Roman"/>
          <w:sz w:val="24"/>
        </w:rPr>
        <w:t xml:space="preserve"> по содержанию, ритмике рисунка, колориту, как средство выражения.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кисти, белая и цветная бумага.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природных мотивов платков, платки и ткани, образцы детских работ по этой теме.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русская народная музыка (как фон).</w:t>
      </w:r>
    </w:p>
    <w:p w:rsidR="002A3EF9" w:rsidRDefault="002A3EF9" w:rsidP="002A3EF9">
      <w:pPr>
        <w:spacing w:line="100" w:lineRule="atLeast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«Обои и шторы в твоем доме».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 </w:t>
      </w:r>
      <w:r>
        <w:rPr>
          <w:rFonts w:ascii="Times New Roman" w:hAnsi="Times New Roman"/>
          <w:sz w:val="24"/>
        </w:rPr>
        <w:t>Эскизы обоев или штор для комнаты, имеющей четкое назначение: спальня, гостиная, детская. Можно выполнить и в технике набойки.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кисти, клише, бумага или ткань.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отрывки из какой-нибудь сказки, где приводится словесная характеристика комнат сказочного дворца.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музыкальные отрывки, характеризующие разные состояния: бурное (Ф.Шопен "Полонез" ля-бемоль мажор, соч. 53), спокойное, лирически-нежное (Ф.Шопен "Мазурка" ля-минор, соч. 17).</w:t>
      </w:r>
      <w:proofErr w:type="gramEnd"/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«Твои игрушки» (озорной товар).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i/>
          <w:iCs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Игрушки</w:t>
      </w:r>
      <w:proofErr w:type="gramEnd"/>
      <w:r>
        <w:rPr>
          <w:rFonts w:ascii="Times New Roman" w:hAnsi="Times New Roman"/>
          <w:sz w:val="24"/>
        </w:rPr>
        <w:t xml:space="preserve"> – какими им быть – придумал художник. Детские игрушки, народные игрушки, самодельные игрушки. Лепка игрушки из пластилина или глины.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пластилин или глина, солома, заготовки из дерева, бумага, гуашь, водно-эмульсионная краска для грунта; кисти маленького размера, тампоны.</w:t>
      </w:r>
      <w:proofErr w:type="gramEnd"/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Зрительный ряд: </w:t>
      </w:r>
      <w:r>
        <w:rPr>
          <w:rFonts w:ascii="Times New Roman" w:hAnsi="Times New Roman"/>
          <w:sz w:val="24"/>
        </w:rPr>
        <w:t xml:space="preserve">народная игрушка (слайды): дымка, </w:t>
      </w:r>
      <w:proofErr w:type="spellStart"/>
      <w:r>
        <w:rPr>
          <w:rFonts w:ascii="Times New Roman" w:hAnsi="Times New Roman"/>
          <w:sz w:val="24"/>
        </w:rPr>
        <w:t>городец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филимоново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богородская</w:t>
      </w:r>
      <w:proofErr w:type="spellEnd"/>
      <w:r>
        <w:rPr>
          <w:rFonts w:ascii="Times New Roman" w:hAnsi="Times New Roman"/>
          <w:sz w:val="24"/>
        </w:rPr>
        <w:t xml:space="preserve">  резная игрушка, игрушки из подручного материала: упаковок, ткани, меха.</w:t>
      </w:r>
      <w:proofErr w:type="gramEnd"/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пословицы, поговорки, фольклор, русские народные сказки.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русская народная музыка, П. Чайковский "Детский альбом".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«Иллюстрация твоей книжки».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Художник и книга. Иллюстрации. Форма книги. Шрифт. Буквица. Иллюстрирование выбранной сказки или конструирование книжки-игрушки.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гуашь, кисти, белая или цветная бумага, мелки.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обложки и иллюстрации к хорошо знакомым сказкам (иллюстрации разных авторов к одной и той же сказке), слайды, книжки-игрушки, детские книжки.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текст выбранной сказки.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«Иллюстрирование русских народных </w:t>
      </w:r>
      <w:proofErr w:type="spellStart"/>
      <w:r>
        <w:rPr>
          <w:rFonts w:ascii="Times New Roman" w:hAnsi="Times New Roman"/>
          <w:b/>
          <w:sz w:val="24"/>
        </w:rPr>
        <w:t>потешек</w:t>
      </w:r>
      <w:proofErr w:type="spellEnd"/>
      <w:r>
        <w:rPr>
          <w:rFonts w:ascii="Times New Roman" w:hAnsi="Times New Roman"/>
          <w:b/>
          <w:sz w:val="24"/>
        </w:rPr>
        <w:t xml:space="preserve">. Импровизация на тему дымковской глиняной игрушки.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Дети выполняют иллюстрации к русским народным </w:t>
      </w:r>
      <w:proofErr w:type="spellStart"/>
      <w:r>
        <w:rPr>
          <w:rFonts w:ascii="Times New Roman" w:hAnsi="Times New Roman"/>
          <w:sz w:val="24"/>
        </w:rPr>
        <w:t>потешкам</w:t>
      </w:r>
      <w:proofErr w:type="spellEnd"/>
      <w:r>
        <w:rPr>
          <w:rFonts w:ascii="Times New Roman" w:hAnsi="Times New Roman"/>
          <w:sz w:val="24"/>
        </w:rPr>
        <w:t xml:space="preserve"> в стиле дымковской игрушки 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кисть, фломастеры, бумага, ножницы.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слайды произведений архитектуры; макет, выполненный учителем; таблица, показывающая приемы работы с бумагой.</w:t>
      </w:r>
    </w:p>
    <w:p w:rsidR="002A3EF9" w:rsidRDefault="002A3EF9" w:rsidP="002A3EF9">
      <w:pPr>
        <w:pStyle w:val="21"/>
        <w:snapToGrid w:val="0"/>
        <w:ind w:firstLine="68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пословицы, поговорки, фольклор, русские народные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«Поздравительная открытка, декоративная закладка».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Эскиз открытки или декоративной закладки (по растительным мотивам). Возможно исполнение в технике </w:t>
      </w:r>
      <w:proofErr w:type="spellStart"/>
      <w:r>
        <w:rPr>
          <w:rFonts w:ascii="Times New Roman" w:hAnsi="Times New Roman"/>
          <w:sz w:val="24"/>
        </w:rPr>
        <w:t>граттажа</w:t>
      </w:r>
      <w:proofErr w:type="spellEnd"/>
      <w:r>
        <w:rPr>
          <w:rFonts w:ascii="Times New Roman" w:hAnsi="Times New Roman"/>
          <w:sz w:val="24"/>
        </w:rPr>
        <w:t>, гравюры наклейками или графической монотипии.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бумага маленького формата, тушь, перо, палочка.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слайды с гравюр по дереву, линолеуму, офортов, литографий, образцы детских работ в разных техниках.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9. «Букет цветов».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Ученики рисуют самый красивый цветок (по их </w:t>
      </w:r>
      <w:proofErr w:type="gramStart"/>
      <w:r>
        <w:rPr>
          <w:rFonts w:ascii="Times New Roman" w:hAnsi="Times New Roman"/>
          <w:sz w:val="24"/>
        </w:rPr>
        <w:t>мнению</w:t>
      </w:r>
      <w:proofErr w:type="gramEnd"/>
      <w:r>
        <w:rPr>
          <w:rFonts w:ascii="Times New Roman" w:hAnsi="Times New Roman"/>
          <w:sz w:val="24"/>
        </w:rPr>
        <w:t xml:space="preserve"> и умению) и вырезают его изображение.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Материал: </w:t>
      </w:r>
      <w:r>
        <w:rPr>
          <w:rFonts w:ascii="Times New Roman" w:hAnsi="Times New Roman"/>
          <w:sz w:val="24"/>
        </w:rPr>
        <w:t>гуашь, кисть, ножницы, клей.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репродукции картин художников, изобразивших цветы; аппликации, фотографии цветов; живые цветы. </w:t>
      </w:r>
    </w:p>
    <w:p w:rsidR="002A3EF9" w:rsidRDefault="002A3EF9" w:rsidP="002A3EF9">
      <w:pPr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</w:t>
      </w:r>
      <w:r>
        <w:rPr>
          <w:rFonts w:ascii="Times New Roman" w:hAnsi="Times New Roman"/>
          <w:b/>
          <w:sz w:val="24"/>
        </w:rPr>
        <w:t xml:space="preserve">«Искусство на улицах твоего города» (5 часов: 5 часов -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начинается "с порога родного дома". Эта четверть и посвящена этому "порогу". И Родины нет без него. Не просто Москва или Тула – но именно родная улица, идущая "у лица" твоего дома, исхоженная ногами.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Итогом занятий должно стать не только представление о деятельности художника в этой области, но и осознанное видение красоты родного города, села, страны. Понимание важности сохранения памятников истории, архитектуры, материальной культуры, приобщение к истории культуры своего народа. Ребенок ощутит гордость за своих предков, за их художественный дар, ощутит себя их наследником.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Декор русской избы. Памятники архитектуры — наследие предков. В мире народного зодчества.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Изучение и изображение архитектурного памятника, своих родных мест.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тонированная бумага, восковые мелки или гуашь, белая бумага.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 xml:space="preserve">Зрительный ряд: </w:t>
      </w:r>
      <w:r>
        <w:rPr>
          <w:rFonts w:ascii="Times New Roman" w:hAnsi="Times New Roman"/>
          <w:sz w:val="24"/>
        </w:rPr>
        <w:t>репродукции, отображающие городской пейзаж, фотографии, слайды; материалы по истории и жизни родного города, села.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материалы, связанные с выбранным архитектурным памятником.</w:t>
      </w:r>
    </w:p>
    <w:p w:rsidR="002A3EF9" w:rsidRDefault="002A3EF9" w:rsidP="002A3EF9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11. Парки, скверы, бульвары города.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Архитектура, постройка парков. Образ парка. Парки для отдыха, парки-музеи, детские парки. Изображение парка, сквера, возможен коллаж.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цветная, белая бумага, гуашь или восковые мелки, ножницы, клей.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видовые слайды, репродукции картин.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П. И. Чайковский цикл «Времена года»; Р. Шуман «На опушке леса», «Одинаковые цветы»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12. Транспорт в городе.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В создании формы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белая и цветная бумага, ножницы, клей, графические материалы.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транспорта. Слайды старинного транспорта. Репродукции из журналов.</w:t>
      </w:r>
    </w:p>
    <w:p w:rsidR="002A3EF9" w:rsidRDefault="002A3EF9" w:rsidP="002A3EF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загадки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13. Витрины магазинов.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</w:t>
      </w:r>
      <w:r>
        <w:rPr>
          <w:rFonts w:ascii="Times New Roman" w:hAnsi="Times New Roman"/>
          <w:sz w:val="24"/>
          <w:u w:val="single"/>
        </w:rPr>
        <w:t xml:space="preserve">: </w:t>
      </w:r>
      <w:r>
        <w:rPr>
          <w:rFonts w:ascii="Times New Roman" w:hAnsi="Times New Roman"/>
          <w:sz w:val="24"/>
        </w:rPr>
        <w:t>Роль художника в создании витрин. Реклама. Проект оформления витрины любого магазина (по выбору детей). При наличии дополнительного времени можно сделать групповые объемные макеты.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плоские конфетные коробки, белая и цветная бумага, ножницы, клей, пластилин.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с оформленными витринами; детские работы предыдущих лет; заготовки фрагментов оформления для показа способов компоновки.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</w:p>
    <w:p w:rsidR="002A3EF9" w:rsidRDefault="002A3EF9" w:rsidP="002A3EF9">
      <w:pPr>
        <w:snapToGrid w:val="0"/>
        <w:rPr>
          <w:rFonts w:ascii="Times New Roman" w:hAnsi="Times New Roman"/>
          <w:b/>
          <w:bCs/>
          <w:sz w:val="24"/>
        </w:rPr>
      </w:pPr>
      <w:r>
        <w:t xml:space="preserve">                                   </w:t>
      </w:r>
      <w:r>
        <w:rPr>
          <w:rFonts w:ascii="Times New Roman" w:hAnsi="Times New Roman"/>
          <w:b/>
          <w:bCs/>
          <w:sz w:val="24"/>
        </w:rPr>
        <w:t xml:space="preserve"> «Художник и зрелище» (10 часов: 10 часов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зрелищных искусствах "Братья-Мастера" принимали участие с древних времен. Но и сегодня их роль незаменима. По усмотрению педагога,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 на обобщающем уроке можно устроить театрализованное представление.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Ввести ученика в мир театра, дать ему представление о том, что изобразительное искусство является необходимой частью зрелища.</w:t>
      </w:r>
    </w:p>
    <w:p w:rsidR="002A3EF9" w:rsidRDefault="002A3EF9" w:rsidP="002A3EF9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14. Образ театрального героя. Эскиз куклы.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Эскиз персонажа кукольного театра (перчаточного или обычного). Ученики рисуют кукольный персонаж (обрисовывают свою руку в форме перчатки, где на указательный палец будет надеваться голова куклы) либо просто создают куклу — образ.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кисти, бумага, мелки, пастель.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фотографии, иллюстрации из книг о кукольном театре; зарисовки учителя. 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15. Образ театрального героя. Силуэт-загадка.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Изобразить персонаж теневого театра — нарисовать силуэтный профиль.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  <w:u w:val="single"/>
        </w:rPr>
        <w:lastRenderedPageBreak/>
        <w:t>Материалы</w:t>
      </w:r>
      <w:r>
        <w:rPr>
          <w:rFonts w:ascii="Times New Roman" w:hAnsi="Times New Roman"/>
          <w:sz w:val="24"/>
        </w:rPr>
        <w:t>: гуашь (черная, коричневая, серая), акварель, тушь, крупные и мелкие кисточки, фломастеры того же цвета, что и силуэт персонажа, бумага.</w:t>
      </w:r>
      <w:proofErr w:type="gramEnd"/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графические работы; репродукции Е. Кругликовой; «</w:t>
      </w:r>
      <w:proofErr w:type="spellStart"/>
      <w:r>
        <w:rPr>
          <w:rFonts w:ascii="Times New Roman" w:hAnsi="Times New Roman"/>
          <w:sz w:val="24"/>
        </w:rPr>
        <w:t>вырезалки</w:t>
      </w:r>
      <w:proofErr w:type="spellEnd"/>
      <w:r>
        <w:rPr>
          <w:rFonts w:ascii="Times New Roman" w:hAnsi="Times New Roman"/>
          <w:sz w:val="24"/>
        </w:rPr>
        <w:t xml:space="preserve">». </w:t>
      </w:r>
    </w:p>
    <w:p w:rsidR="002A3EF9" w:rsidRDefault="002A3EF9" w:rsidP="002A3EF9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16.  Театр кукол (голова и костюм куклы).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Театральные куклы. Театр Петрушки. Перчаточные куклы, тростевые, марионетки. Работа художника над куклой. Персонажи. Образ куклы, ее конструкция и украшение. Создание куклы на уроке.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пластилин, бумага, ножницы, клей, ткань, нитки, мелкие пуговицы.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слайды с изображением театральных кукол, репродукции из книг о кукольном театре, диафильм. 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17. Карнавальные маски. (2 часа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Маски разных времен и народов. Маски в древних образах, в театре, на празднике. Конструирование выразительных острохарактерных масок.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ножницы, клей.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масок разных народов и масок театральных.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стихотворения А. </w:t>
      </w:r>
      <w:proofErr w:type="spellStart"/>
      <w:r>
        <w:rPr>
          <w:rFonts w:ascii="Times New Roman" w:hAnsi="Times New Roman"/>
          <w:sz w:val="24"/>
        </w:rPr>
        <w:t>Барто</w:t>
      </w:r>
      <w:proofErr w:type="spellEnd"/>
      <w:r>
        <w:rPr>
          <w:rFonts w:ascii="Times New Roman" w:hAnsi="Times New Roman"/>
          <w:sz w:val="24"/>
        </w:rPr>
        <w:t>, З. Александровой, фольклор.</w:t>
      </w:r>
    </w:p>
    <w:p w:rsidR="002A3EF9" w:rsidRDefault="002A3EF9" w:rsidP="002A3EF9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18. Пальчиковый театр. Театральный занавес.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Роль занавеса в театре. Занавес и образ спектакля. Эскиз занавеса к спектаклю (коллективная работа, 2–4 человека).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кисти, бумага большого размера (можно от обоев).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театральных занавесов, репродукции из книг о кукольном театре.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19. </w:t>
      </w:r>
      <w:r>
        <w:rPr>
          <w:rFonts w:ascii="Times New Roman" w:hAnsi="Times New Roman"/>
          <w:b/>
          <w:bCs/>
          <w:sz w:val="24"/>
        </w:rPr>
        <w:t>Конструирование сувенирной куклы.</w:t>
      </w:r>
      <w:r>
        <w:rPr>
          <w:rFonts w:ascii="Times New Roman" w:hAnsi="Times New Roman"/>
          <w:b/>
          <w:sz w:val="24"/>
        </w:rPr>
        <w:t xml:space="preserve">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 конструирование сувенирной куклы в русской национальной одежде из цветной бумаги; создание коллективной композиции «Веселый хоровод».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фломастеры, клей, ножницы, дополнения-украшения, клей.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сувениры, куклы; игрушки Дымково, Сергиев Посада, села </w:t>
      </w:r>
      <w:proofErr w:type="spellStart"/>
      <w:r>
        <w:rPr>
          <w:rFonts w:ascii="Times New Roman" w:hAnsi="Times New Roman"/>
          <w:sz w:val="24"/>
        </w:rPr>
        <w:t>Богородское</w:t>
      </w:r>
      <w:proofErr w:type="spellEnd"/>
      <w:r>
        <w:rPr>
          <w:rFonts w:ascii="Times New Roman" w:hAnsi="Times New Roman"/>
          <w:sz w:val="24"/>
        </w:rPr>
        <w:t>, матрешки и т.п.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народные песни.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20. Афиша, плакат к спектаклю.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Значение афиши. Образ спектакля, его выражение в афише. Шрифт. Изображение. Эскиз плаката-афиши к спектаклю.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 большого формата, гуашь, кисти, клей.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театральные и цирковые афиши.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21. Цирковое представление «Парад - алле». Художник и цирк.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Роль художника в цирке. Образ радостного и таинственного зрелища. Изображение циркового представления и его персонажей.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мелки, гуашь, кисти.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и слайды  с примерами клоунады, жонглирования и другими номерами.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>Литературный ряд:</w:t>
      </w:r>
      <w:r>
        <w:rPr>
          <w:rFonts w:ascii="Times New Roman" w:hAnsi="Times New Roman"/>
          <w:sz w:val="24"/>
        </w:rPr>
        <w:t xml:space="preserve"> стихотворение С. Маршака «Цирк», загадки по теме.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торжественные бравурные марши, передающие атмосферу цирка.</w:t>
      </w:r>
    </w:p>
    <w:p w:rsidR="002A3EF9" w:rsidRDefault="002A3EF9" w:rsidP="002A3EF9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                    </w:t>
      </w:r>
      <w:r>
        <w:rPr>
          <w:rFonts w:ascii="Times New Roman" w:hAnsi="Times New Roman"/>
          <w:b/>
          <w:bCs/>
          <w:sz w:val="24"/>
        </w:rPr>
        <w:t>«</w:t>
      </w:r>
      <w:r w:rsidR="00F3638B">
        <w:rPr>
          <w:rFonts w:ascii="Times New Roman" w:hAnsi="Times New Roman"/>
          <w:b/>
          <w:bCs/>
          <w:sz w:val="24"/>
        </w:rPr>
        <w:t xml:space="preserve"> Художник и музей</w:t>
      </w:r>
      <w:r>
        <w:rPr>
          <w:rFonts w:ascii="Times New Roman" w:hAnsi="Times New Roman"/>
          <w:b/>
          <w:bCs/>
          <w:sz w:val="24"/>
        </w:rPr>
        <w:t xml:space="preserve">» (9 часов: 8 часов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работа, 1 час — обобщение)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Познакомившись с ролью художника в нашей повседневной жизни, с разными прикладными формами искусства, мы завершаем год темой об искусстве, которое хранится в музеях. Каждый город может гордиться своими музеями. Музеи Москвы, Санкт-Петербурга, других городов России – хранители самых великих произведений мирового и русского искусства. И к этим шедеврам каждый ребенок должен прикоснуться и научиться гордиться тем, что именно его родной город хранит такие великие произведения. Они хранятся именно в музеях. В Москве есть музей – святыня для русской культуры – Третьяковская галерея. О ней в первую очередь нужно рассказать. Огромную роль сегодня играют Эрмитаж и Русский музей – центры международных художественных связей, есть много малых, также интересных музеев и выставочных залов.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Однако тема "Музеи" шире. Музеи бывают не только искусства, но всех сторон человеческой культуры. Бывают и "домашние музеи" в виде семейных альбомов, рассказывающих об истории семьи, интересных этапах жизни. Может быть домашний музей игрушек, марок, археологических находок, просто личных памятных вещей. Все это – часть нашей культуры. "Братья-Мастера" помогают в грамотной организации таких музеев.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22.  </w:t>
      </w:r>
      <w:r>
        <w:rPr>
          <w:rFonts w:ascii="Times New Roman" w:hAnsi="Times New Roman"/>
          <w:b/>
          <w:bCs/>
          <w:sz w:val="24"/>
        </w:rPr>
        <w:t>Музей искусств (интерьер музея).</w:t>
      </w:r>
      <w:r>
        <w:rPr>
          <w:rFonts w:ascii="Times New Roman" w:hAnsi="Times New Roman"/>
          <w:b/>
          <w:sz w:val="24"/>
        </w:rPr>
        <w:t xml:space="preserve">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Разнообразные музеи. Роль художника в организации экспозиции. Крупнейшие художественные музеи: Третьяковская галерея, Музей изобразительных искусств им. А.С. Пушкина, Эрмитаж, Русский музей, музеи родного города.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изобразить интерьер музея с фигурами людей.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кисти, бумага. 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репродукции, открытки из наборов «Третьяковская галерея», «Эрмитаж» и т.д.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И. С. Бах «Органные прелюдии» (в качестве фона).</w:t>
      </w:r>
    </w:p>
    <w:p w:rsidR="002A3EF9" w:rsidRPr="002A3EF9" w:rsidRDefault="002A3EF9" w:rsidP="002A3E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23. Натюрморт. В музеях хранятся картины-натюрморты.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Что такое "картина". Картина-натюрморт. Жанр натюрморта. Натюрморт как рассказ о человеке. Изображение натюрморта по представлению, выражение настроения.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бумага, кисти.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слайды натюрмортов с ярко выраженным настроением (Ж.Б. Шарден, </w:t>
      </w:r>
      <w:proofErr w:type="spellStart"/>
      <w:r>
        <w:rPr>
          <w:rFonts w:ascii="Times New Roman" w:hAnsi="Times New Roman"/>
          <w:sz w:val="24"/>
        </w:rPr>
        <w:t>К.Петров</w:t>
      </w:r>
      <w:proofErr w:type="spellEnd"/>
      <w:r>
        <w:rPr>
          <w:rFonts w:ascii="Times New Roman" w:hAnsi="Times New Roman"/>
          <w:sz w:val="24"/>
        </w:rPr>
        <w:t xml:space="preserve">-Водкин, </w:t>
      </w:r>
      <w:proofErr w:type="spellStart"/>
      <w:r>
        <w:rPr>
          <w:rFonts w:ascii="Times New Roman" w:hAnsi="Times New Roman"/>
          <w:sz w:val="24"/>
        </w:rPr>
        <w:t>П.Кончаловский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М.Сарьян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П.Кузнецов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В.Стожаров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В.Ван</w:t>
      </w:r>
      <w:proofErr w:type="spellEnd"/>
      <w:r>
        <w:rPr>
          <w:rFonts w:ascii="Times New Roman" w:hAnsi="Times New Roman"/>
          <w:sz w:val="24"/>
        </w:rPr>
        <w:t xml:space="preserve"> Гог и др.).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 на дом: </w:t>
      </w:r>
      <w:r>
        <w:rPr>
          <w:rFonts w:ascii="Times New Roman" w:hAnsi="Times New Roman"/>
          <w:sz w:val="24"/>
        </w:rPr>
        <w:t>посмотреть в музее или на выставке натюрморты разных авторов.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24.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Красота российских далей. В музеях хранятся известные пейзажи.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 Смотрим знаменитые пейзажи: </w:t>
      </w:r>
      <w:proofErr w:type="spellStart"/>
      <w:r>
        <w:rPr>
          <w:rFonts w:ascii="Times New Roman" w:hAnsi="Times New Roman"/>
          <w:sz w:val="24"/>
        </w:rPr>
        <w:t>И.Левитана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А.Саврасова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Н.Рериха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А.Куинджи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В.Ван</w:t>
      </w:r>
      <w:proofErr w:type="spellEnd"/>
      <w:r>
        <w:rPr>
          <w:rFonts w:ascii="Times New Roman" w:hAnsi="Times New Roman"/>
          <w:sz w:val="24"/>
        </w:rPr>
        <w:t xml:space="preserve"> Гога, </w:t>
      </w:r>
      <w:proofErr w:type="spellStart"/>
      <w:r>
        <w:rPr>
          <w:rFonts w:ascii="Times New Roman" w:hAnsi="Times New Roman"/>
          <w:sz w:val="24"/>
        </w:rPr>
        <w:t>К.Коро</w:t>
      </w:r>
      <w:proofErr w:type="spellEnd"/>
      <w:r>
        <w:rPr>
          <w:rFonts w:ascii="Times New Roman" w:hAnsi="Times New Roman"/>
          <w:sz w:val="24"/>
        </w:rPr>
        <w:t>. Изображение пейзажа по представлению с ярко выраженным настроением: радостный и праздничный пейзаж; мрачный и тоскливый пейзаж; нежный и певучий пейзаж.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Дети на этом уроке вспомнят, какое настроение можно выразить холодными и теплыми цветами, глухими и звонкими и, что может получиться при их смешении.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белая бумага, гуашь, кисти.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с примерами живописного пейзажа с ярко выраженным настроением (</w:t>
      </w:r>
      <w:proofErr w:type="spellStart"/>
      <w:r>
        <w:rPr>
          <w:rFonts w:ascii="Times New Roman" w:hAnsi="Times New Roman"/>
          <w:sz w:val="24"/>
        </w:rPr>
        <w:t>В.Ван</w:t>
      </w:r>
      <w:proofErr w:type="spellEnd"/>
      <w:r>
        <w:rPr>
          <w:rFonts w:ascii="Times New Roman" w:hAnsi="Times New Roman"/>
          <w:sz w:val="24"/>
        </w:rPr>
        <w:t xml:space="preserve"> Гог, </w:t>
      </w:r>
      <w:proofErr w:type="spellStart"/>
      <w:r>
        <w:rPr>
          <w:rFonts w:ascii="Times New Roman" w:hAnsi="Times New Roman"/>
          <w:sz w:val="24"/>
        </w:rPr>
        <w:t>Н.Рерих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И.Левитан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А.Рылов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А.Куинджи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В.Бялыницкий-Бируля</w:t>
      </w:r>
      <w:proofErr w:type="spellEnd"/>
      <w:r>
        <w:rPr>
          <w:rFonts w:ascii="Times New Roman" w:hAnsi="Times New Roman"/>
          <w:sz w:val="24"/>
        </w:rPr>
        <w:t>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музыка на этом уроке может быть использована для создания определенного настроения.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25. Портрет друга. В музеях хранятся наиболее известные портреты.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Знакомство с жанром портрета. Портрет по памяти или по представлению (портрет </w:t>
      </w:r>
      <w:r>
        <w:rPr>
          <w:rFonts w:ascii="Times New Roman" w:hAnsi="Times New Roman"/>
          <w:sz w:val="24"/>
        </w:rPr>
        <w:lastRenderedPageBreak/>
        <w:t>подруги, друга).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бумага, гуашь, кисти (или пастель).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живописных портретов </w:t>
      </w:r>
      <w:proofErr w:type="spellStart"/>
      <w:r>
        <w:rPr>
          <w:rFonts w:ascii="Times New Roman" w:hAnsi="Times New Roman"/>
          <w:sz w:val="24"/>
        </w:rPr>
        <w:t>Ф.Рокотова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В.Серова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В.Ван</w:t>
      </w:r>
      <w:proofErr w:type="spellEnd"/>
      <w:r>
        <w:rPr>
          <w:rFonts w:ascii="Times New Roman" w:hAnsi="Times New Roman"/>
          <w:sz w:val="24"/>
        </w:rPr>
        <w:t xml:space="preserve"> Гога, И.Репина</w:t>
      </w:r>
      <w:proofErr w:type="gramStart"/>
      <w:r>
        <w:rPr>
          <w:rFonts w:ascii="Times New Roman" w:hAnsi="Times New Roman"/>
          <w:sz w:val="24"/>
        </w:rPr>
        <w:t>..</w:t>
      </w:r>
      <w:proofErr w:type="gramEnd"/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 и стихотворения.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26. Лепка спортсмена (или кошки). В музеях хранятся скульптуры известных мастеров. 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>Учимся смотреть скульптуру. Скульптура в музее и на улице. Памятники. Парковая скульптура. Лепка фигуры человека или животного (в движении) для парковой скульптуры.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пластилин, стеки, подставка из картона.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из наборов "Третьяковская галерея", "Русский музей", "Эрмитаж" (произведения </w:t>
      </w:r>
      <w:proofErr w:type="spellStart"/>
      <w:r>
        <w:rPr>
          <w:rFonts w:ascii="Times New Roman" w:hAnsi="Times New Roman"/>
          <w:sz w:val="24"/>
        </w:rPr>
        <w:t>А.Л.Бари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П.Трубецкого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Е.Лансере</w:t>
      </w:r>
      <w:proofErr w:type="spellEnd"/>
      <w:r>
        <w:rPr>
          <w:rFonts w:ascii="Times New Roman" w:hAnsi="Times New Roman"/>
          <w:sz w:val="24"/>
        </w:rPr>
        <w:t>).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27. Музеи архитектуры.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 xml:space="preserve">. работа)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 Изображение древней архитектуры (крепость, башня, ворота и т.д.)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 тонированная бумага, мелки, цветные карандаши, фломастеры.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 слайды с изображением сооружений архитектуры; иллюстрации картин и т.д.</w:t>
      </w:r>
    </w:p>
    <w:p w:rsidR="002A3EF9" w:rsidRDefault="002A3EF9" w:rsidP="002A3EF9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28.  Лоскутный коврик. Коллаж. Музеи народно-декоративного искусства.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Изобразить композиционную схему на тему сказки и выполнить ее в технике бумажной аппликации (обрывная аппликация из цветной бумаги).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цветная бумага, ножницы, клей, гуашь, фломастеры, кусочки ткани.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настенные коврики, образцы изделий, выполненные в технике </w:t>
      </w:r>
      <w:proofErr w:type="spellStart"/>
      <w:r>
        <w:rPr>
          <w:rFonts w:ascii="Times New Roman" w:hAnsi="Times New Roman"/>
          <w:sz w:val="24"/>
        </w:rPr>
        <w:t>пэчворк</w:t>
      </w:r>
      <w:proofErr w:type="spellEnd"/>
      <w:r>
        <w:rPr>
          <w:rFonts w:ascii="Times New Roman" w:hAnsi="Times New Roman"/>
          <w:sz w:val="24"/>
        </w:rPr>
        <w:t>, фотографии, варежки, меховая аппликация.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народная музыка.</w:t>
      </w:r>
    </w:p>
    <w:p w:rsidR="002A3EF9" w:rsidRDefault="002A3EF9" w:rsidP="002A3EF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29. По мотивам народного творчества: керамика Гжели, бумажный змей, лев — аппликация. Музеи народного декоративно-прикладного искусства.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 xml:space="preserve">. работа) </w:t>
      </w:r>
      <w:r>
        <w:rPr>
          <w:rFonts w:ascii="Times New Roman" w:hAnsi="Times New Roman"/>
          <w:sz w:val="24"/>
        </w:rPr>
        <w:t xml:space="preserve">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>: 1) украсить самостоятельно тарелку гжельской майолики.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2) придумать форму и яркое украшение для воздушного змея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3) нарисовать одного из диковинных животных, увиденных в орнаментах народов;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кисти, бумага, ножницы, клей.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открытки — иллюстрации музеев декоративного искусства, изображения декоративных элементов на одежде; предметы декоративно-прикладного характера.</w:t>
      </w:r>
    </w:p>
    <w:p w:rsidR="002A3EF9" w:rsidRDefault="002A3EF9" w:rsidP="002A3EF9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30. Музеи искусств. Ступени художественного образования.  Искусствоведческая викторина.  (Урок - обобщение). (1 час — обобщение)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"Экскурсия" по выставке лучших работ за год, праздник искусств со своим собственным сценарием. Подвести итог: какова роль художника в жизни каждого человека.</w:t>
      </w:r>
    </w:p>
    <w:p w:rsidR="002A3EF9" w:rsidRDefault="002A3EF9" w:rsidP="002A3EF9">
      <w:pPr>
        <w:pStyle w:val="21"/>
      </w:pPr>
    </w:p>
    <w:p w:rsidR="002A3EF9" w:rsidRDefault="002A3EF9" w:rsidP="002A3EF9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Требования к уровню подготовки учащихся  3 классов</w:t>
      </w:r>
    </w:p>
    <w:p w:rsidR="002A3EF9" w:rsidRDefault="002A3EF9" w:rsidP="002A3EF9">
      <w:pPr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Учащиеся 3 класса должны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знать/понимать: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отдельные произведения выдающихся мастеров русского изобразительного искусства прошлого и настоящего;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особенности художественных средств различных видов и жанров изобразительного искусства;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</w:t>
      </w:r>
      <w:proofErr w:type="spellStart"/>
      <w:r>
        <w:rPr>
          <w:rFonts w:ascii="Times New Roman" w:hAnsi="Times New Roman"/>
          <w:sz w:val="24"/>
          <w:szCs w:val="29"/>
        </w:rPr>
        <w:t>цветоведения</w:t>
      </w:r>
      <w:proofErr w:type="spellEnd"/>
      <w:r>
        <w:rPr>
          <w:rFonts w:ascii="Times New Roman" w:hAnsi="Times New Roman"/>
          <w:sz w:val="24"/>
          <w:szCs w:val="29"/>
        </w:rPr>
        <w:t>, композиции;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различные приемы работы карандашом, акварелью, гуашью;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знать  деление изобразительного искусства на жанры, понимать специфику их </w:t>
      </w:r>
      <w:r>
        <w:rPr>
          <w:rFonts w:ascii="Times New Roman" w:hAnsi="Times New Roman"/>
          <w:sz w:val="24"/>
          <w:szCs w:val="29"/>
        </w:rPr>
        <w:lastRenderedPageBreak/>
        <w:t>изобразительного искусства;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роль изобразительного искусства в духовной жизни человека, обогащение его переживаниями и опытом предыдущих поколений;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названия наиболее крупных художественных музеев России;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названия известных центров народных художественных ремесел России. </w:t>
      </w:r>
    </w:p>
    <w:p w:rsidR="002A3EF9" w:rsidRDefault="002A3EF9" w:rsidP="002A3EF9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уметь: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видеть цветовое богатство окружающего мира и передавать свои впечатления в рисунках;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выбирать наиболее выразительный сюжет тематической композиции и проводить подготовительную работу (предварительные наблюдения, наброски и зарисовки, эскизы), с помощью изобразительных средств выражать свое отношение к персонажам изображаемого сюжета;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одного предмета с особенностями другого;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пользоваться элементами перспективы, светотени, композиции и т.д. в рисовании на темы и с натуры;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передавать тоном и цветом объем и пространство в натюрморте, пейзаже, портрете;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применять в рисунке выразительные средства (эффекты освещения, композиции, штриховки, разные приемы работы акварелью, гуашью), добиваться образной передачи действительности.</w:t>
      </w:r>
    </w:p>
    <w:p w:rsidR="002A3EF9" w:rsidRDefault="002A3EF9" w:rsidP="002A3EF9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использовать приобретенные знания и умения в практической деятельности и повседневной жизни: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для самостоятельной творческой деятельности;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 обогащение опыта восприятия произведений изобразительного искусства;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оценки произведений искусства (выражения собственного мнения) при посещении выставки.</w:t>
      </w:r>
    </w:p>
    <w:p w:rsidR="00535B70" w:rsidRDefault="002A3EF9" w:rsidP="00535B70">
      <w:pPr>
        <w:tabs>
          <w:tab w:val="left" w:pos="720"/>
        </w:tabs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           </w:t>
      </w:r>
      <w:r>
        <w:rPr>
          <w:rFonts w:ascii="Times New Roman" w:hAnsi="Times New Roman"/>
          <w:b/>
          <w:bCs/>
          <w:i/>
          <w:iCs/>
          <w:sz w:val="24"/>
          <w:szCs w:val="29"/>
        </w:rPr>
        <w:t xml:space="preserve"> владеть компетенциями: </w:t>
      </w:r>
      <w:r>
        <w:rPr>
          <w:rFonts w:ascii="Times New Roman" w:hAnsi="Times New Roman"/>
          <w:sz w:val="24"/>
          <w:szCs w:val="29"/>
        </w:rPr>
        <w:t>личностного саморазвития, коммуникативной, ценностно-ориентационной, рефлексивной</w:t>
      </w:r>
    </w:p>
    <w:p w:rsidR="002A3EF9" w:rsidRPr="00535B70" w:rsidRDefault="002A3EF9" w:rsidP="00535B70">
      <w:pPr>
        <w:tabs>
          <w:tab w:val="left" w:pos="720"/>
        </w:tabs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b/>
          <w:bCs/>
          <w:sz w:val="24"/>
        </w:rPr>
        <w:t>Формирование универсальных учебных действий</w:t>
      </w:r>
    </w:p>
    <w:p w:rsidR="002A3EF9" w:rsidRDefault="002A3EF9" w:rsidP="002A3EF9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Личностные УУД:</w:t>
      </w:r>
    </w:p>
    <w:p w:rsidR="002A3EF9" w:rsidRDefault="002A3EF9" w:rsidP="002A3EF9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ценностно-смысловая ориентация учащегося;</w:t>
      </w:r>
    </w:p>
    <w:p w:rsidR="002A3EF9" w:rsidRDefault="002A3EF9" w:rsidP="002A3EF9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действие </w:t>
      </w:r>
      <w:proofErr w:type="spellStart"/>
      <w:r>
        <w:rPr>
          <w:rFonts w:ascii="Times New Roman" w:hAnsi="Times New Roman"/>
          <w:sz w:val="24"/>
        </w:rPr>
        <w:t>смыслообразования</w:t>
      </w:r>
      <w:proofErr w:type="spellEnd"/>
      <w:r>
        <w:rPr>
          <w:rFonts w:ascii="Times New Roman" w:hAnsi="Times New Roman"/>
          <w:sz w:val="24"/>
        </w:rPr>
        <w:t>;</w:t>
      </w:r>
    </w:p>
    <w:p w:rsidR="002A3EF9" w:rsidRDefault="002A3EF9" w:rsidP="002A3EF9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нравственно-этическое оценивание</w:t>
      </w:r>
    </w:p>
    <w:p w:rsidR="002A3EF9" w:rsidRDefault="002A3EF9" w:rsidP="002A3EF9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Коммуникативные УУД:</w:t>
      </w:r>
    </w:p>
    <w:p w:rsidR="002A3EF9" w:rsidRDefault="002A3EF9" w:rsidP="002A3EF9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выражать свои мысли;</w:t>
      </w:r>
    </w:p>
    <w:p w:rsidR="002A3EF9" w:rsidRDefault="002A3EF9" w:rsidP="002A3EF9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разрешение конфликтов, постановка вопросов;</w:t>
      </w:r>
    </w:p>
    <w:p w:rsidR="002A3EF9" w:rsidRDefault="002A3EF9" w:rsidP="002A3EF9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поведением партнера: контроль, коррекция.</w:t>
      </w:r>
    </w:p>
    <w:p w:rsidR="002A3EF9" w:rsidRDefault="002A3EF9" w:rsidP="002A3EF9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Регулятивные УУД: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целеполагание;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волевая </w:t>
      </w:r>
      <w:proofErr w:type="spellStart"/>
      <w:r>
        <w:rPr>
          <w:rFonts w:ascii="Times New Roman" w:hAnsi="Times New Roman"/>
          <w:sz w:val="24"/>
        </w:rPr>
        <w:t>саморегуляция</w:t>
      </w:r>
      <w:proofErr w:type="spellEnd"/>
      <w:r>
        <w:rPr>
          <w:rFonts w:ascii="Times New Roman" w:hAnsi="Times New Roman"/>
          <w:sz w:val="24"/>
        </w:rPr>
        <w:t>;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коррекция;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качества и уровня усвоения.</w:t>
      </w:r>
    </w:p>
    <w:p w:rsidR="002A3EF9" w:rsidRPr="002A3EF9" w:rsidRDefault="002A3EF9" w:rsidP="002A3EF9">
      <w:pPr>
        <w:tabs>
          <w:tab w:val="left" w:pos="1069"/>
        </w:tabs>
        <w:rPr>
          <w:rFonts w:ascii="Times New Roman" w:hAnsi="Times New Roman"/>
          <w:sz w:val="24"/>
          <w:u w:val="single"/>
        </w:rPr>
      </w:pPr>
      <w:r w:rsidRPr="002A3EF9">
        <w:rPr>
          <w:rFonts w:ascii="Times New Roman" w:hAnsi="Times New Roman"/>
          <w:b/>
          <w:bCs/>
          <w:sz w:val="24"/>
          <w:u w:val="single"/>
        </w:rPr>
        <w:t>Познавательные  УУД:</w:t>
      </w:r>
      <w:r w:rsidRPr="002A3EF9">
        <w:rPr>
          <w:rFonts w:ascii="Times New Roman" w:hAnsi="Times New Roman"/>
          <w:sz w:val="24"/>
          <w:u w:val="single"/>
        </w:rPr>
        <w:t xml:space="preserve"> </w:t>
      </w:r>
    </w:p>
    <w:p w:rsidR="002A3EF9" w:rsidRDefault="002A3EF9" w:rsidP="002A3EF9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proofErr w:type="spellStart"/>
      <w:r>
        <w:rPr>
          <w:rFonts w:ascii="Times New Roman" w:hAnsi="Times New Roman"/>
          <w:b/>
          <w:bCs/>
          <w:sz w:val="24"/>
          <w:u w:val="single"/>
        </w:rPr>
        <w:t>Общеучебные</w:t>
      </w:r>
      <w:proofErr w:type="spellEnd"/>
      <w:r>
        <w:rPr>
          <w:rFonts w:ascii="Times New Roman" w:hAnsi="Times New Roman"/>
          <w:b/>
          <w:bCs/>
          <w:sz w:val="24"/>
          <w:u w:val="single"/>
        </w:rPr>
        <w:t>: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структурировать знания;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смысловое чтение;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знаково-символическое моделирование;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и формирование учебной цели.</w:t>
      </w:r>
    </w:p>
    <w:p w:rsidR="002A3EF9" w:rsidRDefault="002A3EF9" w:rsidP="002A3EF9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Логические: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анализ объектов;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синтез, как составление целого из частей;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объектов;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доказательство;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выдвижение гипотез и их обоснование;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построение логической цепи рассуждения. </w:t>
      </w:r>
    </w:p>
    <w:p w:rsidR="002A3EF9" w:rsidRPr="002A3EF9" w:rsidRDefault="002A3EF9" w:rsidP="002A3EF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4"/>
        </w:rPr>
        <w:t>4 класс</w:t>
      </w:r>
    </w:p>
    <w:p w:rsidR="002A3EF9" w:rsidRDefault="002A3EF9" w:rsidP="002A3EF9">
      <w:pPr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 Истоки родного искусства» (9 часов: 8 часов -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работа, 1 час - обобщение)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Древо культуры твоего народа, его корни. Огромное воспитательное значение приобретает приобщение школьников к истокам народного искусства и художественных представлений народа.</w:t>
      </w:r>
    </w:p>
    <w:p w:rsidR="002A3EF9" w:rsidRPr="00350966" w:rsidRDefault="002A3EF9" w:rsidP="00350966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работа на уроках должна совмещать индивидуальные и коллективные формы.</w:t>
      </w:r>
      <w:r>
        <w:rPr>
          <w:rFonts w:ascii="Times New Roman" w:hAnsi="Times New Roman"/>
          <w:b/>
          <w:sz w:val="24"/>
        </w:rPr>
        <w:t xml:space="preserve">1.  Какого цвета Родина? Осенний вернисаж.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Детям предлагается изобразить на бумаге настроение, характер какого-либо дерева, то есть показать характер того человека, которого напоминает вам образ березы, осины, дуба и др.  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графические материалы, бумага белая.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репродукции картин И. С. Остроухова «Золотая осень», И. И. Левитана «Золотая осень», плакат «Как растут деревья».     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 загадки о деревьях; новелла В. </w:t>
      </w:r>
      <w:proofErr w:type="spellStart"/>
      <w:r>
        <w:rPr>
          <w:rFonts w:ascii="Times New Roman" w:hAnsi="Times New Roman"/>
          <w:sz w:val="24"/>
        </w:rPr>
        <w:t>Пескова</w:t>
      </w:r>
      <w:proofErr w:type="spellEnd"/>
      <w:r>
        <w:rPr>
          <w:rFonts w:ascii="Times New Roman" w:hAnsi="Times New Roman"/>
          <w:sz w:val="24"/>
        </w:rPr>
        <w:t xml:space="preserve"> «Русская осень», стихотворение А. Болонского.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П. И. Чайковский «Вальс цветов», «Времена года», А. Вивальди «Времена года».</w:t>
      </w:r>
    </w:p>
    <w:p w:rsidR="002A3EF9" w:rsidRDefault="002A3EF9" w:rsidP="00350966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t xml:space="preserve">2. Пейзаж родной земли. Характерные черты и красота разных времен года. (1 час — </w:t>
      </w:r>
      <w:proofErr w:type="spellStart"/>
      <w:r>
        <w:rPr>
          <w:rFonts w:ascii="Times New Roman" w:hAnsi="Times New Roman"/>
          <w:b/>
          <w:bCs/>
          <w:sz w:val="24"/>
        </w:rPr>
        <w:t>практ</w:t>
      </w:r>
      <w:proofErr w:type="spellEnd"/>
      <w:r>
        <w:rPr>
          <w:rFonts w:ascii="Times New Roman" w:hAnsi="Times New Roman"/>
          <w:b/>
          <w:bCs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Характерные черты, своеобразие родного пейзажа. Изображение пейзажа своей родной стороны. Выявление его особой красоты. Используя бумажную пластику, изобразить любимое время года.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 xml:space="preserve">Материалы:  </w:t>
      </w:r>
      <w:r>
        <w:rPr>
          <w:rFonts w:ascii="Times New Roman" w:hAnsi="Times New Roman"/>
          <w:sz w:val="24"/>
        </w:rPr>
        <w:t>белая плотная бумага, резак, ножницы, линейка, циркуль, скрепки, клей ПВА.</w:t>
      </w:r>
      <w:proofErr w:type="gramEnd"/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слайды природы, репродукции картин русских художников.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русские народные песни.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 Гармония жилья с природой.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sz w:val="24"/>
        </w:rPr>
        <w:t xml:space="preserve">: Знакомство с конструкцией избы, значения ее частей. Единство в работе "Трех Мастеров". Магические представления как поэтические образы мира. </w:t>
      </w:r>
      <w:proofErr w:type="gramStart"/>
      <w:r>
        <w:rPr>
          <w:rFonts w:ascii="Times New Roman" w:hAnsi="Times New Roman"/>
          <w:sz w:val="24"/>
        </w:rPr>
        <w:t xml:space="preserve">Изба – образ лица человека; окна – очи дома – украшались наличниками; фасад – "чело" – лобной доской, </w:t>
      </w:r>
      <w:proofErr w:type="spellStart"/>
      <w:r>
        <w:rPr>
          <w:rFonts w:ascii="Times New Roman" w:hAnsi="Times New Roman"/>
          <w:sz w:val="24"/>
        </w:rPr>
        <w:t>причелинами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Украшение "деревянных" построек, созданных на прошлом уроке (</w:t>
      </w:r>
      <w:proofErr w:type="gramStart"/>
      <w:r>
        <w:rPr>
          <w:rFonts w:ascii="Times New Roman" w:hAnsi="Times New Roman"/>
          <w:sz w:val="24"/>
        </w:rPr>
        <w:t>индивидуально-коллективно</w:t>
      </w:r>
      <w:proofErr w:type="gramEnd"/>
      <w:r>
        <w:rPr>
          <w:rFonts w:ascii="Times New Roman" w:hAnsi="Times New Roman"/>
          <w:sz w:val="24"/>
        </w:rPr>
        <w:t>). Дополнительно – изображение избы (гуашь, кисти).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Моделирование из бумаги (или лепка) избы. Индивидуально-коллективная работа.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Материал: </w:t>
      </w:r>
      <w:r>
        <w:rPr>
          <w:rFonts w:ascii="Times New Roman" w:hAnsi="Times New Roman"/>
          <w:sz w:val="24"/>
        </w:rPr>
        <w:t xml:space="preserve">бумага, картон, пластилин, ножницы, стеки.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 на дом: </w:t>
      </w:r>
      <w:r>
        <w:rPr>
          <w:rFonts w:ascii="Times New Roman" w:hAnsi="Times New Roman"/>
          <w:sz w:val="24"/>
        </w:rPr>
        <w:t>найти изображения русской деревни, ее построек. Дополнительно – изображение избы (гуашь, кисти).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из серий "Этнографические музеи", "Русское народное искусство", "Деревянное зодчество Руси".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В.Белов "Лад".</w:t>
      </w: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Деревня — деревянный мир.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 Знакомство с русской деревянной архитектурой: избы, ворота, амбары, колодцы... </w:t>
      </w:r>
      <w:r>
        <w:rPr>
          <w:rFonts w:ascii="Times New Roman" w:hAnsi="Times New Roman"/>
          <w:sz w:val="24"/>
        </w:rPr>
        <w:lastRenderedPageBreak/>
        <w:t>Деревянное церковное зодчество. Изображение деревни. Коллективное панно или индивидуальная работа.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гуашь, бумага, клей, ножницы.   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Образ русского человека (женский образ).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i/>
          <w:iCs/>
          <w:sz w:val="24"/>
        </w:rPr>
        <w:t xml:space="preserve"> </w:t>
      </w:r>
      <w:r>
        <w:rPr>
          <w:rFonts w:ascii="Times New Roman" w:hAnsi="Times New Roman"/>
          <w:sz w:val="24"/>
        </w:rPr>
        <w:t>Нарисовать русскую красавицу. Передать в рисунке характерные особенности русской красавицы. Задание выполняется индивидуально на больших листах гуашью.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бумага, гуашь, водно-эмульсионная краска для грунта; кисти большого и маленького размера, тампоны.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 </w:t>
      </w:r>
      <w:r>
        <w:rPr>
          <w:rFonts w:ascii="Times New Roman" w:hAnsi="Times New Roman"/>
          <w:sz w:val="24"/>
        </w:rPr>
        <w:t xml:space="preserve"> репродукции картин А. Венецианова «На пашне. Весна» В. Васнецова «Аленушка», И.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 xml:space="preserve"> «Илья Муромец освобождает Забаву </w:t>
      </w:r>
      <w:proofErr w:type="spellStart"/>
      <w:r>
        <w:rPr>
          <w:rFonts w:ascii="Times New Roman" w:hAnsi="Times New Roman"/>
          <w:sz w:val="24"/>
        </w:rPr>
        <w:t>Путятишну</w:t>
      </w:r>
      <w:proofErr w:type="spellEnd"/>
      <w:r>
        <w:rPr>
          <w:rFonts w:ascii="Times New Roman" w:hAnsi="Times New Roman"/>
          <w:sz w:val="24"/>
        </w:rPr>
        <w:t xml:space="preserve">»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 А. С. Пушкин «Сказка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 (отрывок), Н. Некрасов «Кому на Руси жить хорошо» (отрывок)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русская народная музыка.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Образ русского человека (мужской образ).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Изобразить портрет богатыря гуашью на больших листах бумаги.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гуашь, кисти, белая или цветная бумага.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 репродукции картин В. Васнецова «Богатыри», «Витязь на распутье», М. Врубеля «Микула </w:t>
      </w:r>
      <w:proofErr w:type="spellStart"/>
      <w:r>
        <w:rPr>
          <w:rFonts w:ascii="Times New Roman" w:hAnsi="Times New Roman"/>
          <w:sz w:val="24"/>
        </w:rPr>
        <w:t>Селянинович</w:t>
      </w:r>
      <w:proofErr w:type="spellEnd"/>
      <w:r>
        <w:rPr>
          <w:rFonts w:ascii="Times New Roman" w:hAnsi="Times New Roman"/>
          <w:sz w:val="24"/>
        </w:rPr>
        <w:t xml:space="preserve">», П. </w:t>
      </w:r>
      <w:proofErr w:type="spellStart"/>
      <w:r>
        <w:rPr>
          <w:rFonts w:ascii="Times New Roman" w:hAnsi="Times New Roman"/>
          <w:sz w:val="24"/>
        </w:rPr>
        <w:t>Корина</w:t>
      </w:r>
      <w:proofErr w:type="spellEnd"/>
      <w:r>
        <w:rPr>
          <w:rFonts w:ascii="Times New Roman" w:hAnsi="Times New Roman"/>
          <w:sz w:val="24"/>
        </w:rPr>
        <w:t xml:space="preserve"> «Александр Невский».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 </w:t>
      </w:r>
      <w:r>
        <w:rPr>
          <w:rFonts w:ascii="Times New Roman" w:hAnsi="Times New Roman"/>
          <w:sz w:val="24"/>
        </w:rPr>
        <w:t xml:space="preserve"> С. Дрожжин «Песня </w:t>
      </w:r>
      <w:proofErr w:type="spellStart"/>
      <w:r>
        <w:rPr>
          <w:rFonts w:ascii="Times New Roman" w:hAnsi="Times New Roman"/>
          <w:sz w:val="24"/>
        </w:rPr>
        <w:t>Микулы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Селяниновича</w:t>
      </w:r>
      <w:proofErr w:type="spellEnd"/>
      <w:r>
        <w:rPr>
          <w:rFonts w:ascii="Times New Roman" w:hAnsi="Times New Roman"/>
          <w:sz w:val="24"/>
        </w:rPr>
        <w:t>»; отрывки из былин «Илья Муромец и Соловей-разбойник», «Добрыня и Змей» и т.д.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Музыкальный ряд: запись фрагмента из симфонии А. Бородина «Богатырская», хор «Вставайте, люди русские, на славный бой, 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смертный</w:t>
      </w:r>
      <w:proofErr w:type="gramEnd"/>
      <w:r>
        <w:rPr>
          <w:rFonts w:ascii="Times New Roman" w:hAnsi="Times New Roman"/>
          <w:sz w:val="24"/>
        </w:rPr>
        <w:t xml:space="preserve"> бой» из канты С. Прокофьева «Александр Невский».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Воспевание труда в искусстве.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Учащиеся изображают гуашью на больших листах бумаги различные трудовые процессы: пахоту, сенокос или уборку урожая.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гуашь, кисть, бумага, баночка с водой.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репродукции картин А. </w:t>
      </w:r>
      <w:proofErr w:type="spellStart"/>
      <w:r>
        <w:rPr>
          <w:rFonts w:ascii="Times New Roman" w:hAnsi="Times New Roman"/>
          <w:sz w:val="24"/>
        </w:rPr>
        <w:t>Пластова</w:t>
      </w:r>
      <w:proofErr w:type="spellEnd"/>
      <w:r>
        <w:rPr>
          <w:rFonts w:ascii="Times New Roman" w:hAnsi="Times New Roman"/>
          <w:sz w:val="24"/>
        </w:rPr>
        <w:t xml:space="preserve"> «Сенокос», Т. Яблонской «Хлеб».</w:t>
      </w:r>
    </w:p>
    <w:p w:rsidR="002A3EF9" w:rsidRDefault="002A3EF9" w:rsidP="002A3EF9">
      <w:pPr>
        <w:pStyle w:val="21"/>
        <w:snapToGrid w:val="0"/>
        <w:ind w:firstLine="68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А. Кольцов «Косарь»; русские народные пословицы, поговорки  и загадки о труде.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Народные праздники.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Роль праздников в жизни людей. Календарные праздники: осенний праздник урожая, ярмарка. Праздник – это образ идеальной, счастливой жизни.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работ на тему народного праздника.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склеенное полотнище обоев для панно или листы бумаги, гуашь, кисти.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proofErr w:type="spellStart"/>
      <w:r>
        <w:rPr>
          <w:rFonts w:ascii="Times New Roman" w:hAnsi="Times New Roman"/>
          <w:sz w:val="24"/>
        </w:rPr>
        <w:t>Б.Кустодиев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К.Юон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Ф.Малявин</w:t>
      </w:r>
      <w:proofErr w:type="spellEnd"/>
      <w:r>
        <w:rPr>
          <w:rFonts w:ascii="Times New Roman" w:hAnsi="Times New Roman"/>
          <w:sz w:val="24"/>
        </w:rPr>
        <w:t>, произведения народного декоративного искусства.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И. </w:t>
      </w:r>
      <w:proofErr w:type="spellStart"/>
      <w:r>
        <w:rPr>
          <w:rFonts w:ascii="Times New Roman" w:hAnsi="Times New Roman"/>
          <w:sz w:val="24"/>
        </w:rPr>
        <w:t>Токмакова</w:t>
      </w:r>
      <w:proofErr w:type="spellEnd"/>
      <w:r>
        <w:rPr>
          <w:rFonts w:ascii="Times New Roman" w:hAnsi="Times New Roman"/>
          <w:sz w:val="24"/>
        </w:rPr>
        <w:t xml:space="preserve"> "Ярмарка".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Р.Щедрин "Озорные частушки", Н.Римский-Корсаков "Снегурочка".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Ярмарка. Обобщение темы «Истоки родного искусства».  (1 час – обобщение).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 Учащиеся изготавливают </w:t>
      </w:r>
      <w:proofErr w:type="gramStart"/>
      <w:r>
        <w:rPr>
          <w:rFonts w:ascii="Times New Roman" w:hAnsi="Times New Roman"/>
          <w:sz w:val="24"/>
        </w:rPr>
        <w:t>из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рогозы</w:t>
      </w:r>
      <w:proofErr w:type="gramEnd"/>
      <w:r>
        <w:rPr>
          <w:rFonts w:ascii="Times New Roman" w:hAnsi="Times New Roman"/>
          <w:sz w:val="24"/>
        </w:rPr>
        <w:t xml:space="preserve"> (мочала) куклу.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Материал:</w:t>
      </w:r>
      <w:r>
        <w:rPr>
          <w:rFonts w:ascii="Times New Roman" w:hAnsi="Times New Roman"/>
          <w:sz w:val="24"/>
        </w:rPr>
        <w:t xml:space="preserve">  листья рогоза, ножницы, цветные нити, початок рогоза</w:t>
      </w:r>
      <w:proofErr w:type="gramStart"/>
      <w:r>
        <w:rPr>
          <w:rFonts w:ascii="Times New Roman" w:hAnsi="Times New Roman"/>
          <w:sz w:val="24"/>
        </w:rPr>
        <w:t>..</w:t>
      </w:r>
      <w:proofErr w:type="gramEnd"/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рисунки кукол из соломы; икона святой </w:t>
      </w:r>
      <w:proofErr w:type="spellStart"/>
      <w:r>
        <w:rPr>
          <w:rFonts w:ascii="Times New Roman" w:hAnsi="Times New Roman"/>
          <w:sz w:val="24"/>
        </w:rPr>
        <w:t>Параскевы</w:t>
      </w:r>
      <w:proofErr w:type="spellEnd"/>
      <w:r>
        <w:rPr>
          <w:rFonts w:ascii="Times New Roman" w:hAnsi="Times New Roman"/>
          <w:sz w:val="24"/>
        </w:rPr>
        <w:t xml:space="preserve"> Пятницы.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русский фольклор (праздничные песни, пословицы о труде).</w:t>
      </w:r>
    </w:p>
    <w:p w:rsidR="002A3EF9" w:rsidRDefault="002A3EF9" w:rsidP="002A3EF9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 xml:space="preserve">запись русской народной песни «Коробейники». </w:t>
      </w:r>
    </w:p>
    <w:p w:rsidR="002A3EF9" w:rsidRDefault="00350966" w:rsidP="00350966">
      <w:pPr>
        <w:snapToGrid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</w:t>
      </w:r>
      <w:proofErr w:type="gramStart"/>
      <w:r w:rsidR="002A3EF9">
        <w:rPr>
          <w:rFonts w:ascii="Times New Roman" w:hAnsi="Times New Roman"/>
          <w:b/>
          <w:sz w:val="24"/>
        </w:rPr>
        <w:t xml:space="preserve">«Древние города нашей земли» (7 часов: 6 часов - </w:t>
      </w:r>
      <w:proofErr w:type="spellStart"/>
      <w:r w:rsidR="002A3EF9">
        <w:rPr>
          <w:rFonts w:ascii="Times New Roman" w:hAnsi="Times New Roman"/>
          <w:b/>
          <w:sz w:val="24"/>
        </w:rPr>
        <w:t>практ</w:t>
      </w:r>
      <w:proofErr w:type="spellEnd"/>
      <w:r w:rsidR="002A3EF9">
        <w:rPr>
          <w:rFonts w:ascii="Times New Roman" w:hAnsi="Times New Roman"/>
          <w:b/>
          <w:sz w:val="24"/>
        </w:rPr>
        <w:t>.</w:t>
      </w:r>
      <w:proofErr w:type="gramEnd"/>
      <w:r w:rsidR="002A3EF9">
        <w:rPr>
          <w:rFonts w:ascii="Times New Roman" w:hAnsi="Times New Roman"/>
          <w:b/>
          <w:sz w:val="24"/>
        </w:rPr>
        <w:t xml:space="preserve"> </w:t>
      </w:r>
      <w:proofErr w:type="gramStart"/>
      <w:r w:rsidR="002A3EF9">
        <w:rPr>
          <w:rFonts w:ascii="Times New Roman" w:hAnsi="Times New Roman"/>
          <w:b/>
          <w:sz w:val="24"/>
        </w:rPr>
        <w:t>Работа, 1 час - обобщение)</w:t>
      </w:r>
      <w:proofErr w:type="gramEnd"/>
    </w:p>
    <w:p w:rsidR="00350966" w:rsidRDefault="002A3EF9" w:rsidP="00350966">
      <w:pPr>
        <w:snapToGrid w:val="0"/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Каждый город особенный. У него свое неповторимое лицо, свой характер, каждый город имеет свою особую судьбу. Его здания в своем облике запечатлели исторический путь народа, события его жизни. Слово "город" произошло от "городить", "отгораживать" крепостной стеной – </w:t>
      </w:r>
      <w:proofErr w:type="spellStart"/>
      <w:r>
        <w:rPr>
          <w:rFonts w:ascii="Times New Roman" w:hAnsi="Times New Roman"/>
          <w:sz w:val="24"/>
        </w:rPr>
        <w:t>крепостить</w:t>
      </w:r>
      <w:proofErr w:type="spellEnd"/>
      <w:r>
        <w:rPr>
          <w:rFonts w:ascii="Times New Roman" w:hAnsi="Times New Roman"/>
          <w:sz w:val="24"/>
        </w:rPr>
        <w:t>. На высоких холмах, отражаясь в реках и озерах, росли города с белизной стен, куполами храмов, перезвоном колоколов. Таких городов больше нигде нет. Раскрыть их красоту, мудрость их архитектурной организации.</w:t>
      </w:r>
    </w:p>
    <w:p w:rsidR="002A3EF9" w:rsidRPr="00350966" w:rsidRDefault="002A3EF9" w:rsidP="00350966">
      <w:pPr>
        <w:snapToGrid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10. Древнерусский город-крепость.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изучение конструкций и пропорций крепостных башен. Постройка крепостных стен и башен из бумаги или пластилина. Возможен изобразительный вариант.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согласно выбранному варианту задания.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репродукции картин И. </w:t>
      </w:r>
      <w:proofErr w:type="spellStart"/>
      <w:r>
        <w:rPr>
          <w:rFonts w:ascii="Times New Roman" w:hAnsi="Times New Roman"/>
          <w:sz w:val="24"/>
        </w:rPr>
        <w:t>Билибина</w:t>
      </w:r>
      <w:proofErr w:type="spellEnd"/>
      <w:r>
        <w:rPr>
          <w:rFonts w:ascii="Times New Roman" w:hAnsi="Times New Roman"/>
          <w:sz w:val="24"/>
        </w:rPr>
        <w:t xml:space="preserve"> «Сказка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», В. Васнецова «Московский Кремль при Дмитрии Донском»; рисунок схема Астраханского Кремля.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Н. </w:t>
      </w:r>
      <w:proofErr w:type="spellStart"/>
      <w:r>
        <w:rPr>
          <w:rFonts w:ascii="Times New Roman" w:hAnsi="Times New Roman"/>
          <w:sz w:val="24"/>
        </w:rPr>
        <w:t>Кончаловская</w:t>
      </w:r>
      <w:proofErr w:type="spellEnd"/>
      <w:r>
        <w:rPr>
          <w:rFonts w:ascii="Times New Roman" w:hAnsi="Times New Roman"/>
          <w:sz w:val="24"/>
        </w:rPr>
        <w:t xml:space="preserve"> «Как у царских воевод Разин Астрахань берет»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 xml:space="preserve">запись русских народных инструментальных мелодий. </w:t>
      </w:r>
    </w:p>
    <w:p w:rsidR="002A3EF9" w:rsidRDefault="002A3EF9" w:rsidP="002A3EF9">
      <w:pPr>
        <w:pStyle w:val="21"/>
        <w:rPr>
          <w:rFonts w:ascii="Times New Roman" w:hAnsi="Times New Roman"/>
          <w:b/>
          <w:sz w:val="24"/>
          <w:shd w:val="clear" w:color="auto" w:fill="FFFF00"/>
        </w:rPr>
      </w:pPr>
    </w:p>
    <w:p w:rsidR="002A3EF9" w:rsidRDefault="002A3EF9" w:rsidP="00350966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11. Древние соборы.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>Конструирование древнерусской церкви и древнерусской колокольни.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цветная, белая бумага, гуашь или восковые мелки, кисть, ножницы, клей ПВА, резак.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репродукции В. Васнецова «Московский Кремль. Соборы»; фотографии Успенского, Благовещенского, Архангельского соборов Московского Кремля и фотография колокольни Ивана Великого.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отрывки из стихотворений А. Пушкина, М. </w:t>
      </w:r>
      <w:proofErr w:type="spellStart"/>
      <w:r>
        <w:rPr>
          <w:rFonts w:ascii="Times New Roman" w:hAnsi="Times New Roman"/>
          <w:sz w:val="24"/>
        </w:rPr>
        <w:t>Просянникова</w:t>
      </w:r>
      <w:proofErr w:type="spellEnd"/>
      <w:r>
        <w:rPr>
          <w:rFonts w:ascii="Times New Roman" w:hAnsi="Times New Roman"/>
          <w:sz w:val="24"/>
        </w:rPr>
        <w:t xml:space="preserve">, Л. </w:t>
      </w:r>
      <w:proofErr w:type="spellStart"/>
      <w:r>
        <w:rPr>
          <w:rFonts w:ascii="Times New Roman" w:hAnsi="Times New Roman"/>
          <w:sz w:val="24"/>
        </w:rPr>
        <w:t>Мея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 xml:space="preserve"> запись песни О. Газманова «Золотые купала»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12. Древний город и его жители.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Задания:</w:t>
      </w:r>
      <w:r>
        <w:rPr>
          <w:rFonts w:ascii="Times New Roman" w:hAnsi="Times New Roman"/>
          <w:sz w:val="24"/>
        </w:rPr>
        <w:t xml:space="preserve"> </w:t>
      </w:r>
    </w:p>
    <w:p w:rsidR="002A3EF9" w:rsidRDefault="002A3EF9" w:rsidP="002A3EF9">
      <w:pPr>
        <w:widowControl w:val="0"/>
        <w:numPr>
          <w:ilvl w:val="0"/>
          <w:numId w:val="23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индивидуальное конструирование каменных палат древнерусского города;</w:t>
      </w:r>
    </w:p>
    <w:p w:rsidR="002A3EF9" w:rsidRDefault="002A3EF9" w:rsidP="002A3EF9">
      <w:pPr>
        <w:widowControl w:val="0"/>
        <w:numPr>
          <w:ilvl w:val="0"/>
          <w:numId w:val="23"/>
        </w:numPr>
        <w:tabs>
          <w:tab w:val="left" w:pos="720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коллективное выполнение композиции «Образ древнерусского города» из изготовленных на предыдущих уроках церквей, колоколен, крепостных башен и каменных палат.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белая и цветная бумага, ножницы, клей, гуашь, кисти, резак.</w:t>
      </w:r>
    </w:p>
    <w:p w:rsidR="002A3EF9" w:rsidRDefault="002A3EF9" w:rsidP="002A3EF9">
      <w:pPr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репродукции картин А. М. Васнецова «Кремль при Дмитрии Донском», «Книжные лавочки на Спасском мосту в </w:t>
      </w:r>
      <w:proofErr w:type="gramStart"/>
      <w:r>
        <w:rPr>
          <w:rFonts w:ascii="Times New Roman" w:hAnsi="Times New Roman"/>
          <w:sz w:val="24"/>
        </w:rPr>
        <w:t>Х</w:t>
      </w:r>
      <w:proofErr w:type="gramEnd"/>
      <w:r>
        <w:rPr>
          <w:rFonts w:ascii="Times New Roman" w:hAnsi="Times New Roman"/>
          <w:sz w:val="24"/>
        </w:rPr>
        <w:t>VII в.».</w:t>
      </w:r>
    </w:p>
    <w:p w:rsidR="00350966" w:rsidRDefault="002A3EF9" w:rsidP="0035096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стих Н. </w:t>
      </w:r>
      <w:proofErr w:type="spellStart"/>
      <w:r>
        <w:rPr>
          <w:rFonts w:ascii="Times New Roman" w:hAnsi="Times New Roman"/>
          <w:sz w:val="24"/>
        </w:rPr>
        <w:t>Кончаловской</w:t>
      </w:r>
      <w:proofErr w:type="spellEnd"/>
      <w:r>
        <w:rPr>
          <w:rFonts w:ascii="Times New Roman" w:hAnsi="Times New Roman"/>
          <w:sz w:val="24"/>
        </w:rPr>
        <w:t xml:space="preserve"> «Где теперь Москва-столица, жили раньше зверь да птица»; стих М. </w:t>
      </w:r>
      <w:proofErr w:type="spellStart"/>
      <w:r>
        <w:rPr>
          <w:rFonts w:ascii="Times New Roman" w:hAnsi="Times New Roman"/>
          <w:sz w:val="24"/>
        </w:rPr>
        <w:t>Познанской</w:t>
      </w:r>
      <w:proofErr w:type="spellEnd"/>
    </w:p>
    <w:p w:rsidR="002A3EF9" w:rsidRPr="00350966" w:rsidRDefault="002A3EF9" w:rsidP="0035096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13. Древнерусские воины-защитники.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</w:t>
      </w:r>
      <w:r>
        <w:rPr>
          <w:rFonts w:ascii="Times New Roman" w:hAnsi="Times New Roman"/>
          <w:sz w:val="24"/>
          <w:u w:val="single"/>
        </w:rPr>
        <w:t xml:space="preserve">: </w:t>
      </w:r>
      <w:r>
        <w:rPr>
          <w:rFonts w:ascii="Times New Roman" w:hAnsi="Times New Roman"/>
          <w:sz w:val="24"/>
        </w:rPr>
        <w:t>Изобразить древнерусских воинов или княжескую дружину.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графические материалы, альбом.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памятника Минину и Пожарскому в Москве.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И. </w:t>
      </w:r>
      <w:proofErr w:type="spellStart"/>
      <w:r>
        <w:rPr>
          <w:rFonts w:ascii="Times New Roman" w:hAnsi="Times New Roman"/>
          <w:sz w:val="24"/>
        </w:rPr>
        <w:t>Токмакова</w:t>
      </w:r>
      <w:proofErr w:type="spellEnd"/>
      <w:r>
        <w:rPr>
          <w:rFonts w:ascii="Times New Roman" w:hAnsi="Times New Roman"/>
          <w:sz w:val="24"/>
        </w:rPr>
        <w:t xml:space="preserve"> «На родной земле».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запись народных мелодий.</w:t>
      </w: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14. Города русской земли. Золотое кольцо России.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</w:t>
      </w:r>
      <w:r>
        <w:rPr>
          <w:rFonts w:ascii="Times New Roman" w:hAnsi="Times New Roman"/>
          <w:sz w:val="24"/>
          <w:u w:val="single"/>
        </w:rPr>
        <w:t xml:space="preserve">: </w:t>
      </w:r>
      <w:r>
        <w:rPr>
          <w:rFonts w:ascii="Times New Roman" w:hAnsi="Times New Roman"/>
          <w:sz w:val="24"/>
        </w:rPr>
        <w:t>Изобразить живописно древнерусский город.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графические материалы, альбом.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 исторической архитектуры городов Золотого кольца (Сергиев </w:t>
      </w:r>
      <w:r>
        <w:rPr>
          <w:rFonts w:ascii="Times New Roman" w:hAnsi="Times New Roman"/>
          <w:sz w:val="24"/>
        </w:rPr>
        <w:lastRenderedPageBreak/>
        <w:t>Посад, Переславль-Залесский, Ростов, Углич, Ярославль, Кострома, Плес, Суздаль, Владимир).</w:t>
      </w:r>
      <w:proofErr w:type="gramEnd"/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 Н. </w:t>
      </w:r>
      <w:proofErr w:type="spellStart"/>
      <w:r>
        <w:rPr>
          <w:rFonts w:ascii="Times New Roman" w:hAnsi="Times New Roman"/>
          <w:sz w:val="24"/>
        </w:rPr>
        <w:t>Кончаловской</w:t>
      </w:r>
      <w:proofErr w:type="spellEnd"/>
      <w:r>
        <w:rPr>
          <w:rFonts w:ascii="Times New Roman" w:hAnsi="Times New Roman"/>
          <w:sz w:val="24"/>
        </w:rPr>
        <w:t xml:space="preserve"> «Наша древняя столица».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запись звона колоколов ростовских церквей.</w:t>
      </w: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15. Узорочье теремов.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>изобразить интерьер палаты; подготовить фон для следующего задания (групповая работа). Выполнить работу гуашью.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графические материалы, альбом.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 Теремного дворца в Москве, набор фотографий «Древние палаты Московского Кремля, образцы орнаментов.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стихотворения-загадки о ДПИ; отрывок стихотворения Н. </w:t>
      </w:r>
      <w:proofErr w:type="spellStart"/>
      <w:r>
        <w:rPr>
          <w:rFonts w:ascii="Times New Roman" w:hAnsi="Times New Roman"/>
          <w:sz w:val="24"/>
        </w:rPr>
        <w:t>Кончаловской</w:t>
      </w:r>
      <w:proofErr w:type="spellEnd"/>
      <w:r>
        <w:rPr>
          <w:rFonts w:ascii="Times New Roman" w:hAnsi="Times New Roman"/>
          <w:sz w:val="24"/>
        </w:rPr>
        <w:t xml:space="preserve"> «Наша древняя столица».</w:t>
      </w: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16. Праздничный пир в теремных палатах. Обобщение по теме «Древние города нашей земли» </w:t>
      </w:r>
      <w:r>
        <w:rPr>
          <w:rFonts w:ascii="Times New Roman" w:hAnsi="Times New Roman"/>
          <w:b/>
          <w:sz w:val="24"/>
        </w:rPr>
        <w:t>(1 час – обобщение)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создать коллективное  аппликационное панно «Княжеский пир» (изображение и вклеивание персонажей и предметного мира праздника).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графические материалы, альбом, ножницы, клей  ПВА.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иллюстрации И. </w:t>
      </w:r>
      <w:proofErr w:type="spellStart"/>
      <w:r>
        <w:rPr>
          <w:rFonts w:ascii="Times New Roman" w:hAnsi="Times New Roman"/>
          <w:sz w:val="24"/>
        </w:rPr>
        <w:t>Билибина</w:t>
      </w:r>
      <w:proofErr w:type="spellEnd"/>
      <w:r>
        <w:rPr>
          <w:rFonts w:ascii="Times New Roman" w:hAnsi="Times New Roman"/>
          <w:sz w:val="24"/>
        </w:rPr>
        <w:t xml:space="preserve"> к «Сказке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>», русской народной сказке «Царевна-лягушка» с изображением праздничного пира в царских палатах.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А. Фет «Воздушный город», отрывки из русских былин.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запись народных мелодий.</w:t>
      </w:r>
    </w:p>
    <w:p w:rsidR="002A3EF9" w:rsidRDefault="00350966" w:rsidP="00350966">
      <w:pPr>
        <w:snapToGrid w:val="0"/>
        <w:rPr>
          <w:rFonts w:ascii="Times New Roman" w:hAnsi="Times New Roman"/>
          <w:b/>
          <w:bCs/>
          <w:sz w:val="24"/>
        </w:rPr>
      </w:pPr>
      <w:r>
        <w:rPr>
          <w:rFonts w:ascii="Arial" w:eastAsia="Arial Unicode MS" w:hAnsi="Arial" w:cs="Times New Roman"/>
          <w:kern w:val="1"/>
          <w:sz w:val="28"/>
          <w:szCs w:val="24"/>
          <w:lang w:eastAsia="ar-SA"/>
        </w:rPr>
        <w:t xml:space="preserve">           </w:t>
      </w:r>
      <w:r w:rsidR="002A3EF9">
        <w:rPr>
          <w:rFonts w:ascii="Times New Roman" w:hAnsi="Times New Roman"/>
          <w:b/>
          <w:bCs/>
          <w:sz w:val="24"/>
        </w:rPr>
        <w:t xml:space="preserve"> «Каждый народ - художник» (11 часов: 10 часов — </w:t>
      </w:r>
      <w:proofErr w:type="spellStart"/>
      <w:r w:rsidR="002A3EF9">
        <w:rPr>
          <w:rFonts w:ascii="Times New Roman" w:hAnsi="Times New Roman"/>
          <w:b/>
          <w:bCs/>
          <w:sz w:val="24"/>
        </w:rPr>
        <w:t>практ</w:t>
      </w:r>
      <w:proofErr w:type="spellEnd"/>
      <w:r w:rsidR="002A3EF9">
        <w:rPr>
          <w:rFonts w:ascii="Times New Roman" w:hAnsi="Times New Roman"/>
          <w:b/>
          <w:bCs/>
          <w:sz w:val="24"/>
        </w:rPr>
        <w:t>. работа, 1 час - обобщение)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"Братья-Мастера" ведут детей от встречи с корнями родной культуры к осознанию многообразия художественных культур мира. Учитель может выбрать оптимальные культуры, чтобы успеть </w:t>
      </w:r>
      <w:proofErr w:type="gramStart"/>
      <w:r>
        <w:rPr>
          <w:rFonts w:ascii="Times New Roman" w:hAnsi="Times New Roman"/>
          <w:sz w:val="24"/>
        </w:rPr>
        <w:t>интересно</w:t>
      </w:r>
      <w:proofErr w:type="gramEnd"/>
      <w:r>
        <w:rPr>
          <w:rFonts w:ascii="Times New Roman" w:hAnsi="Times New Roman"/>
          <w:sz w:val="24"/>
        </w:rPr>
        <w:t xml:space="preserve"> прожить их с детьми. Мы предлагаем три в контексте их связей с культурой современного мира. Это культура Древней Греции, средневековой (готической) Европы и Японии как пример культуры Востока, но учитель может взять для изучения Египет, Китай, Индию, культуры Средней Азии и т.д. Важно осознание детьми того, что мир художественной жизни на Земле чрезвычайно многолик – и это очень интересно, радостно. Через искусство мы приобщаемся к мировосприятию, к душе разных народов, сопереживаем им, становимся духовно богаче. Именно это нужно формировать на таких уроках.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Художественные культуры мира – это не история искусств этих народов. Это пространственно-предметный мир культуры, в котором выражается душа народа.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Есть удобный методически-игровой путь, чтобы не заниматься историей, а увидеть целостно образ культуры: путешествие сказочного героя по этим странам (Садко, </w:t>
      </w:r>
      <w:proofErr w:type="spellStart"/>
      <w:r>
        <w:rPr>
          <w:rFonts w:ascii="Times New Roman" w:hAnsi="Times New Roman"/>
          <w:sz w:val="24"/>
        </w:rPr>
        <w:t>Синдбад</w:t>
      </w:r>
      <w:proofErr w:type="spellEnd"/>
      <w:r>
        <w:rPr>
          <w:rFonts w:ascii="Times New Roman" w:hAnsi="Times New Roman"/>
          <w:sz w:val="24"/>
        </w:rPr>
        <w:t>-мореход, Одиссей, аргонавты и т.д.).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Каждая культура просматривается по четырем параметрам: природа и характер построек, люди в этой среде и праздники народов как выражение представлений о счастье и красоте жизни.</w:t>
      </w: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17.  Праздник как элемент художественной культуры страны. Образ японских построек.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Изобразить японские постройки. Часть учеников работают над панно, а другие — рисуют постройки индивидуально. Затем лучшие из них вырезают и прикрепляют к общему панно «Праздник цветения вишни — сакуры».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акварель, кисти, бумага, мелки, пастель, ножницы.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фотографии японского храма </w:t>
      </w:r>
      <w:proofErr w:type="gramStart"/>
      <w:r>
        <w:rPr>
          <w:rFonts w:ascii="Times New Roman" w:hAnsi="Times New Roman"/>
          <w:sz w:val="24"/>
        </w:rPr>
        <w:t>-п</w:t>
      </w:r>
      <w:proofErr w:type="gramEnd"/>
      <w:r>
        <w:rPr>
          <w:rFonts w:ascii="Times New Roman" w:hAnsi="Times New Roman"/>
          <w:sz w:val="24"/>
        </w:rPr>
        <w:t>агоды и японского жилья.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японская поэзия.</w:t>
      </w:r>
    </w:p>
    <w:p w:rsidR="00350966" w:rsidRDefault="002A3EF9" w:rsidP="00350966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 xml:space="preserve">запись японских инструментальных мелодий. </w:t>
      </w:r>
    </w:p>
    <w:p w:rsidR="002A3EF9" w:rsidRPr="00350966" w:rsidRDefault="002A3EF9" w:rsidP="0035096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18. Отношение к красоте природы в японской культуре.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>Задание:</w:t>
      </w:r>
      <w:r>
        <w:rPr>
          <w:rFonts w:ascii="Times New Roman" w:hAnsi="Times New Roman"/>
          <w:sz w:val="24"/>
        </w:rPr>
        <w:t xml:space="preserve"> Изобразить природу через детали, характерные для японских художников (ветка дерева с птичкой, цветок с бабочкой, трава с кузнечиком, стрекозами, ветка цветущей вишни на фоне тумана, дальних гор).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Материалы</w:t>
      </w:r>
      <w:r>
        <w:rPr>
          <w:rFonts w:ascii="Times New Roman" w:hAnsi="Times New Roman"/>
          <w:sz w:val="24"/>
        </w:rPr>
        <w:t>:  акварель, тушь, крупные и мелкие кисточки, ножницы, клей ПВА, бумага.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фотографии с изображением техники </w:t>
      </w:r>
      <w:proofErr w:type="spellStart"/>
      <w:r>
        <w:rPr>
          <w:rFonts w:ascii="Times New Roman" w:hAnsi="Times New Roman"/>
          <w:sz w:val="24"/>
        </w:rPr>
        <w:t>икэбана</w:t>
      </w:r>
      <w:proofErr w:type="spellEnd"/>
      <w:r>
        <w:rPr>
          <w:rFonts w:ascii="Times New Roman" w:hAnsi="Times New Roman"/>
          <w:sz w:val="24"/>
        </w:rPr>
        <w:t xml:space="preserve">; репродукции произведений К. Хокусая; образы японской природы, изображенные на свитках и ширмах. 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японская поэзия, отрывок из трактата «О любви к лесам и источникам» Го Си.</w:t>
      </w:r>
    </w:p>
    <w:p w:rsidR="002A3EF9" w:rsidRDefault="002A3EF9" w:rsidP="00350966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19. Образ человека, характер одежды в японской культуре.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Изображение японок в кимоно.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бумага, ножницы, клей, акварель, кисти, мелки.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 репродукции картин Т. </w:t>
      </w:r>
      <w:proofErr w:type="spellStart"/>
      <w:r>
        <w:rPr>
          <w:rFonts w:ascii="Times New Roman" w:hAnsi="Times New Roman"/>
          <w:sz w:val="24"/>
        </w:rPr>
        <w:t>Киёнаго</w:t>
      </w:r>
      <w:proofErr w:type="spellEnd"/>
      <w:r>
        <w:rPr>
          <w:rFonts w:ascii="Times New Roman" w:hAnsi="Times New Roman"/>
          <w:sz w:val="24"/>
        </w:rPr>
        <w:t xml:space="preserve"> «Вечерняя прохлада на берегу реки </w:t>
      </w:r>
      <w:proofErr w:type="spellStart"/>
      <w:r>
        <w:rPr>
          <w:rFonts w:ascii="Times New Roman" w:hAnsi="Times New Roman"/>
          <w:sz w:val="24"/>
        </w:rPr>
        <w:t>Окива</w:t>
      </w:r>
      <w:proofErr w:type="spellEnd"/>
      <w:r>
        <w:rPr>
          <w:rFonts w:ascii="Times New Roman" w:hAnsi="Times New Roman"/>
          <w:sz w:val="24"/>
        </w:rPr>
        <w:t xml:space="preserve">»; </w:t>
      </w:r>
      <w:proofErr w:type="spellStart"/>
      <w:r>
        <w:rPr>
          <w:rFonts w:ascii="Times New Roman" w:hAnsi="Times New Roman"/>
          <w:sz w:val="24"/>
        </w:rPr>
        <w:t>Харинобу</w:t>
      </w:r>
      <w:proofErr w:type="spellEnd"/>
      <w:r>
        <w:rPr>
          <w:rFonts w:ascii="Times New Roman" w:hAnsi="Times New Roman"/>
          <w:sz w:val="24"/>
        </w:rPr>
        <w:t xml:space="preserve"> «Красавица»; фотографии с изображением образа японской женщины в национальной одежде.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японская народная песня. 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20.  Искусство народов гор и степей.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Изобразить жизнь в степи и красоту пустых пространств.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бумага, кисти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репродукции картин М. Сарьяна «Колхоз села </w:t>
      </w:r>
      <w:proofErr w:type="spellStart"/>
      <w:r>
        <w:rPr>
          <w:rFonts w:ascii="Times New Roman" w:hAnsi="Times New Roman"/>
          <w:sz w:val="24"/>
        </w:rPr>
        <w:t>Каринж</w:t>
      </w:r>
      <w:proofErr w:type="spellEnd"/>
      <w:r>
        <w:rPr>
          <w:rFonts w:ascii="Times New Roman" w:hAnsi="Times New Roman"/>
          <w:sz w:val="24"/>
        </w:rPr>
        <w:t>», «Старый Ереван», П. Кузнецова «Степь», «Мираж в степи»; фотографии с изображением сакли и юрты; иллюстрации с изображением национальной казахской одежды.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загадки, стихотворения В. С. </w:t>
      </w:r>
      <w:proofErr w:type="spellStart"/>
      <w:r>
        <w:rPr>
          <w:rFonts w:ascii="Times New Roman" w:hAnsi="Times New Roman"/>
          <w:sz w:val="24"/>
        </w:rPr>
        <w:t>Терьяна</w:t>
      </w:r>
      <w:proofErr w:type="spellEnd"/>
      <w:r>
        <w:rPr>
          <w:rFonts w:ascii="Times New Roman" w:hAnsi="Times New Roman"/>
          <w:sz w:val="24"/>
        </w:rPr>
        <w:t xml:space="preserve">, Р. </w:t>
      </w:r>
      <w:proofErr w:type="spellStart"/>
      <w:r>
        <w:rPr>
          <w:rFonts w:ascii="Times New Roman" w:hAnsi="Times New Roman"/>
          <w:sz w:val="24"/>
        </w:rPr>
        <w:t>Асаева</w:t>
      </w:r>
      <w:proofErr w:type="spellEnd"/>
      <w:r>
        <w:rPr>
          <w:rFonts w:ascii="Times New Roman" w:hAnsi="Times New Roman"/>
          <w:sz w:val="24"/>
        </w:rPr>
        <w:t>, И. Никитина, А. Толстого.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запись народных мелодий (армянская, казахская)</w:t>
      </w:r>
    </w:p>
    <w:p w:rsidR="002A3EF9" w:rsidRDefault="002A3EF9" w:rsidP="00350966">
      <w:pPr>
        <w:snapToGrid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21. Образ художественной культуры Средней Азии. 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Подумать над образом древнего среднеазиатского города; выполнить обрывную аппликацию на цветной бумаге.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мелки, ножницы, клей ПВА.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иллюстрация «Пустыня», фотографии мечетей, минаретов, медресе, мавзолея в Средней Азии; иллюстрации декора архитектурных памятников.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Н. Сладков «Желтая земля»; стихотворения Низами.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22. Образ красоты древнегреческого человека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 изобразить фигуры олимпийских спортсменов (фигура в движении) в соответствии с пониманием греками красоты человеческого тела — физически совершенного, прекрасного и в покое, и в движении.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графические материалы, альбом.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скульптур: «Дискобол» Мирона; «</w:t>
      </w:r>
      <w:proofErr w:type="spellStart"/>
      <w:r>
        <w:rPr>
          <w:rFonts w:ascii="Times New Roman" w:hAnsi="Times New Roman"/>
          <w:sz w:val="24"/>
        </w:rPr>
        <w:t>Кольеносец</w:t>
      </w:r>
      <w:proofErr w:type="spellEnd"/>
      <w:r>
        <w:rPr>
          <w:rFonts w:ascii="Times New Roman" w:hAnsi="Times New Roman"/>
          <w:sz w:val="24"/>
        </w:rPr>
        <w:t xml:space="preserve">» </w:t>
      </w:r>
      <w:proofErr w:type="spellStart"/>
      <w:r>
        <w:rPr>
          <w:rFonts w:ascii="Times New Roman" w:hAnsi="Times New Roman"/>
          <w:sz w:val="24"/>
        </w:rPr>
        <w:t>Поликлета</w:t>
      </w:r>
      <w:proofErr w:type="spellEnd"/>
      <w:r>
        <w:rPr>
          <w:rFonts w:ascii="Times New Roman" w:hAnsi="Times New Roman"/>
          <w:sz w:val="24"/>
        </w:rPr>
        <w:t>, античных ваз.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отрывок из древнегреческой трагедии Софокла «Антигона»; стихотворение О. Тарутина «Античные вазы».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23. Древнегреческая архитектура.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lastRenderedPageBreak/>
        <w:t>Задание:</w:t>
      </w:r>
      <w:r>
        <w:rPr>
          <w:rFonts w:ascii="Times New Roman" w:hAnsi="Times New Roman"/>
          <w:sz w:val="24"/>
        </w:rPr>
        <w:t xml:space="preserve"> изобразить греческие храмы (объемное моделирование из бумаги).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 бумага большого формата, ножницы, гуашь, кисти, клей.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Акрополя, Парфенона, иллюстрации дорического, ионического, коринфского и композиционного ордеров.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стихотворение О. Тарутина «Древние греки».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24. Древнегреческий праздник. Олимпийские игры в Древней Греции.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На уроке дети создают панно «Олимпийские игры в Древней Греции».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бумага, ножницы, клей ПВА, мелки, гуашь, кисти.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рисунков на древнегреческих вазах, скульптур; рисунки с изображением Олимпии.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легендарные рассказы о знаменитых атлетах.</w:t>
      </w:r>
    </w:p>
    <w:p w:rsidR="002A3EF9" w:rsidRDefault="002A3EF9" w:rsidP="00350966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25. Образ готических городов средневековой Европы. Средневековая архитектура. (1 час </w:t>
      </w:r>
      <w:proofErr w:type="gramStart"/>
      <w:r>
        <w:rPr>
          <w:rFonts w:ascii="Times New Roman" w:hAnsi="Times New Roman"/>
          <w:b/>
          <w:bCs/>
          <w:sz w:val="24"/>
        </w:rPr>
        <w:t>-</w:t>
      </w:r>
      <w:proofErr w:type="spellStart"/>
      <w:r>
        <w:rPr>
          <w:rFonts w:ascii="Times New Roman" w:hAnsi="Times New Roman"/>
          <w:b/>
          <w:bCs/>
          <w:sz w:val="24"/>
        </w:rPr>
        <w:t>п</w:t>
      </w:r>
      <w:proofErr w:type="gramEnd"/>
      <w:r>
        <w:rPr>
          <w:rFonts w:ascii="Times New Roman" w:hAnsi="Times New Roman"/>
          <w:b/>
          <w:bCs/>
          <w:sz w:val="24"/>
        </w:rPr>
        <w:t>ракт</w:t>
      </w:r>
      <w:proofErr w:type="spellEnd"/>
      <w:r>
        <w:rPr>
          <w:rFonts w:ascii="Times New Roman" w:hAnsi="Times New Roman"/>
          <w:b/>
          <w:bCs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На уроке дети конструируют средневековые готические здания.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бумага, ножницы, клей ПВА, мелки, гуашь, кисти.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фотографии с изображением средневековой архитектуры.</w:t>
      </w:r>
    </w:p>
    <w:p w:rsidR="002A3EF9" w:rsidRDefault="002A3EF9" w:rsidP="00350966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26. Средневековые готические костюмы. Ремесленные цеха. (1 час </w:t>
      </w:r>
      <w:proofErr w:type="gramStart"/>
      <w:r>
        <w:rPr>
          <w:rFonts w:ascii="Times New Roman" w:hAnsi="Times New Roman"/>
          <w:b/>
          <w:bCs/>
          <w:sz w:val="24"/>
        </w:rPr>
        <w:t>-</w:t>
      </w:r>
      <w:proofErr w:type="spellStart"/>
      <w:r>
        <w:rPr>
          <w:rFonts w:ascii="Times New Roman" w:hAnsi="Times New Roman"/>
          <w:b/>
          <w:bCs/>
          <w:sz w:val="24"/>
        </w:rPr>
        <w:t>п</w:t>
      </w:r>
      <w:proofErr w:type="gramEnd"/>
      <w:r>
        <w:rPr>
          <w:rFonts w:ascii="Times New Roman" w:hAnsi="Times New Roman"/>
          <w:b/>
          <w:bCs/>
          <w:sz w:val="24"/>
        </w:rPr>
        <w:t>ракт</w:t>
      </w:r>
      <w:proofErr w:type="spellEnd"/>
      <w:r>
        <w:rPr>
          <w:rFonts w:ascii="Times New Roman" w:hAnsi="Times New Roman"/>
          <w:b/>
          <w:bCs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На уроке дети работают над панно «Праздник цехов ремесленников на городской площади».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цветная бумага, бумага, ножницы, клей ПВА, мелки, гуашь, кисти.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рисунки с изображением средневековой одежды и гербов ремесленных цехов.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отрывок поэмы Вернера Садовника «Крестьянин </w:t>
      </w:r>
      <w:proofErr w:type="spellStart"/>
      <w:r>
        <w:rPr>
          <w:rFonts w:ascii="Times New Roman" w:hAnsi="Times New Roman"/>
          <w:sz w:val="24"/>
        </w:rPr>
        <w:t>Гельмбрехт</w:t>
      </w:r>
      <w:proofErr w:type="spellEnd"/>
      <w:r>
        <w:rPr>
          <w:rFonts w:ascii="Times New Roman" w:hAnsi="Times New Roman"/>
          <w:sz w:val="24"/>
        </w:rPr>
        <w:t>».</w:t>
      </w:r>
    </w:p>
    <w:p w:rsidR="002A3EF9" w:rsidRDefault="002A3EF9" w:rsidP="00350966">
      <w:pPr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27. Многообразие художественных культур в мире. Обобщение по теме «Каждый народ - художник». (1 час - обобщение).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На уроке дети с учителем играют в викторину по темам прошлых четвертей.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карточки, задания, дидактические игры, графические материалы.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фотографии архитектурных построек.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 xml:space="preserve"> легенда о мастере города Ургенча.</w:t>
      </w:r>
    </w:p>
    <w:p w:rsidR="002A3EF9" w:rsidRDefault="00350966" w:rsidP="00350966"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2A3EF9">
        <w:rPr>
          <w:rFonts w:ascii="Times New Roman" w:hAnsi="Times New Roman"/>
          <w:b/>
          <w:bCs/>
          <w:sz w:val="24"/>
        </w:rPr>
        <w:t xml:space="preserve">«Искусство объединяет народы» (7 часов: 6 часов — </w:t>
      </w:r>
      <w:proofErr w:type="spellStart"/>
      <w:r w:rsidR="002A3EF9">
        <w:rPr>
          <w:rFonts w:ascii="Times New Roman" w:hAnsi="Times New Roman"/>
          <w:b/>
          <w:bCs/>
          <w:sz w:val="24"/>
        </w:rPr>
        <w:t>практ</w:t>
      </w:r>
      <w:proofErr w:type="spellEnd"/>
      <w:r w:rsidR="002A3EF9">
        <w:rPr>
          <w:rFonts w:ascii="Times New Roman" w:hAnsi="Times New Roman"/>
          <w:b/>
          <w:bCs/>
          <w:sz w:val="24"/>
        </w:rPr>
        <w:t>. работа, 1 час — обобщение)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Последняя четверть этого класса завершает программу начальной школы. Заканчивается первый этап обучения. Педагогу необходимо завершить основные линии осознания искусства ребенком.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Темы года вводили детей в богатство и разнообразие представлений народов о красоте явлений жизни. Здесь все: и понимание природы, и связь с ней построек, и одежда и праздники – все разное. Мы и должны были осознать: именно это прекрасно, что человечество столь богато разными художественными культурами и что они не случайно разные. В четвертой четверти задачи принципиально меняются – они как бы противоположны – от представлений о великом многообразии к представлениям о единстве для всех народов понимания красоты и безобразия коренных явлений жизни. Дети должны увидеть, что при любой разности люди остаются людьми, и есть нечто, воспринимаемое всеми народами Земли как одинаково прекрасное. Мы единое племя Земли, несмотря на всю непохожесть, мы братья. Общими для всех народов являются представления не о внешних проявлениях, а о самых глубинных, не подчиненных внешним условиям природы и истории.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28. Все народы воспевают материнство</w:t>
      </w:r>
      <w:r>
        <w:rPr>
          <w:rFonts w:ascii="Times New Roman" w:hAnsi="Times New Roman"/>
          <w:b/>
          <w:bCs/>
          <w:sz w:val="24"/>
        </w:rPr>
        <w:t>.</w:t>
      </w:r>
      <w:r>
        <w:rPr>
          <w:rFonts w:ascii="Times New Roman" w:hAnsi="Times New Roman"/>
          <w:b/>
          <w:sz w:val="24"/>
        </w:rPr>
        <w:t xml:space="preserve">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</w:rPr>
        <w:t>Задание:</w:t>
      </w:r>
      <w:r>
        <w:rPr>
          <w:rFonts w:ascii="Times New Roman" w:hAnsi="Times New Roman"/>
          <w:sz w:val="24"/>
        </w:rPr>
        <w:t xml:space="preserve"> изобразить мать и дитя, их единство, ласку, отношение друг к другу (изображение по представлению).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пастель, кисти, бумага. 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 репродукции картин П. Пикассо «Мать и дитя», А. и С. Ткачевых «Матери», А. </w:t>
      </w:r>
      <w:proofErr w:type="spellStart"/>
      <w:r>
        <w:rPr>
          <w:rFonts w:ascii="Times New Roman" w:hAnsi="Times New Roman"/>
          <w:sz w:val="24"/>
        </w:rPr>
        <w:t>Пластова</w:t>
      </w:r>
      <w:proofErr w:type="spellEnd"/>
      <w:r>
        <w:rPr>
          <w:rFonts w:ascii="Times New Roman" w:hAnsi="Times New Roman"/>
          <w:sz w:val="24"/>
        </w:rPr>
        <w:t xml:space="preserve"> «Мама», Рафаэля «Сикстинская мадонна»  и т.д.</w:t>
      </w:r>
      <w:proofErr w:type="gramEnd"/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пословицы о материнстве, стихотворения о матери.</w:t>
      </w:r>
    </w:p>
    <w:p w:rsidR="002A3EF9" w:rsidRDefault="002A3EF9" w:rsidP="002A3EF9">
      <w:pPr>
        <w:ind w:firstLine="6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Музыкальный ряд: </w:t>
      </w:r>
      <w:r>
        <w:rPr>
          <w:rFonts w:ascii="Times New Roman" w:hAnsi="Times New Roman"/>
          <w:sz w:val="24"/>
        </w:rPr>
        <w:t>запись песни «Наши мамы» в исполнении Л.  Зыкиной.</w:t>
      </w:r>
    </w:p>
    <w:p w:rsidR="002A3EF9" w:rsidRPr="00350966" w:rsidRDefault="002A3EF9" w:rsidP="0035096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29. Все народы воспевают мудрость старости. 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Задание:</w:t>
      </w:r>
      <w:r>
        <w:rPr>
          <w:rFonts w:ascii="Times New Roman" w:hAnsi="Times New Roman"/>
          <w:sz w:val="24"/>
        </w:rPr>
        <w:t xml:space="preserve"> изобразить любимого пожилого человека, стремиться выразить его внутренний мир.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гуашь, бумага, кисти, мелки, пастель.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>репродукции картин Рембрандта «Портрет старика в красном», Леонардо да Винчи «Автопортрет».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стих «Старик» А. Плещеева, «Мой дедушка</w:t>
      </w:r>
      <w:proofErr w:type="gramStart"/>
      <w:r>
        <w:rPr>
          <w:rFonts w:ascii="Times New Roman" w:hAnsi="Times New Roman"/>
          <w:sz w:val="24"/>
        </w:rPr>
        <w:t>»Р</w:t>
      </w:r>
      <w:proofErr w:type="gramEnd"/>
      <w:r>
        <w:rPr>
          <w:rFonts w:ascii="Times New Roman" w:hAnsi="Times New Roman"/>
          <w:sz w:val="24"/>
        </w:rPr>
        <w:t>. Гамзатова.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30. Сопереживание — великая тема искусства.</w:t>
      </w: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(1 час –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 обдумать рисунок с драматичным сюжетом (больное животное, погибшее дерево и т. п.) и изобразить.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белая бумага, графические материалы.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репродукции картин В. Перова «Тройка», Рембрандта «Возвращение блудного сына».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отрывок рассказа А. Чехова «Ванька»; стихотворения Н. Некрасова «Плач детей», Б. Слуцкого «Лошади в океане».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музыка на этом уроке может быть использована для создания определенного настроения.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31. Герои, борцы и защитники. (2 часа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Задание: </w:t>
      </w:r>
      <w:r>
        <w:rPr>
          <w:rFonts w:ascii="Times New Roman" w:hAnsi="Times New Roman"/>
          <w:sz w:val="24"/>
        </w:rPr>
        <w:t xml:space="preserve"> эскиз памятника герою (замысел и выполнение эскиза из пластилина).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Материалы:</w:t>
      </w:r>
      <w:r>
        <w:rPr>
          <w:rFonts w:ascii="Times New Roman" w:hAnsi="Times New Roman"/>
          <w:sz w:val="24"/>
        </w:rPr>
        <w:t xml:space="preserve"> бумага, гуашь, кисти (или пастель), пластилин, стеки, дощечка.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слайды и фотографии памятников — ансамблей героям Великой Отечественной войны и др.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Литературный ряд:</w:t>
      </w:r>
      <w:r>
        <w:rPr>
          <w:rFonts w:ascii="Times New Roman" w:hAnsi="Times New Roman"/>
          <w:sz w:val="24"/>
        </w:rPr>
        <w:t xml:space="preserve">  стихотворения А. Ахматовой «Мужество».</w:t>
      </w:r>
    </w:p>
    <w:p w:rsidR="002A3EF9" w:rsidRDefault="002A3EF9" w:rsidP="00350966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32. Юность и надежда.  (1 час — </w:t>
      </w:r>
      <w:proofErr w:type="spellStart"/>
      <w:r>
        <w:rPr>
          <w:rFonts w:ascii="Times New Roman" w:hAnsi="Times New Roman"/>
          <w:b/>
          <w:sz w:val="24"/>
        </w:rPr>
        <w:t>практ</w:t>
      </w:r>
      <w:proofErr w:type="spellEnd"/>
      <w:r>
        <w:rPr>
          <w:rFonts w:ascii="Times New Roman" w:hAnsi="Times New Roman"/>
          <w:b/>
          <w:sz w:val="24"/>
        </w:rPr>
        <w:t>. работа)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  <w:t xml:space="preserve"> изобразить радость детства, мечты о счастье, подвигах, путешествиях, открытиях.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>гуашь или мелки, бумага.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Зрительный ряд:</w:t>
      </w:r>
      <w:r>
        <w:rPr>
          <w:rFonts w:ascii="Times New Roman" w:hAnsi="Times New Roman"/>
          <w:sz w:val="24"/>
        </w:rPr>
        <w:t xml:space="preserve"> репродукции картин по теме.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стихи по теме.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детские песни.</w:t>
      </w: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33. Искусство народов мира. Обобщение по теме «Искусство объединяет народы». (1 час – обобщение) 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Задание</w:t>
      </w:r>
      <w:r>
        <w:rPr>
          <w:rFonts w:ascii="Times New Roman" w:hAnsi="Times New Roman"/>
          <w:i/>
          <w:sz w:val="24"/>
        </w:rPr>
        <w:t xml:space="preserve">: </w:t>
      </w:r>
      <w:r>
        <w:rPr>
          <w:rFonts w:ascii="Times New Roman" w:hAnsi="Times New Roman"/>
          <w:sz w:val="24"/>
        </w:rPr>
        <w:t xml:space="preserve"> дети играют в викторину и </w:t>
      </w:r>
      <w:proofErr w:type="gramStart"/>
      <w:r>
        <w:rPr>
          <w:rFonts w:ascii="Times New Roman" w:hAnsi="Times New Roman"/>
          <w:sz w:val="24"/>
        </w:rPr>
        <w:t>выясняют чему научились</w:t>
      </w:r>
      <w:proofErr w:type="gramEnd"/>
      <w:r>
        <w:rPr>
          <w:rFonts w:ascii="Times New Roman" w:hAnsi="Times New Roman"/>
          <w:sz w:val="24"/>
        </w:rPr>
        <w:t xml:space="preserve"> за год.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Материалы: </w:t>
      </w:r>
      <w:r>
        <w:rPr>
          <w:rFonts w:ascii="Times New Roman" w:hAnsi="Times New Roman"/>
          <w:sz w:val="24"/>
        </w:rPr>
        <w:t xml:space="preserve">  бумага, мелки, цветные карандаши, фломастеры.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Зрительный ряд: </w:t>
      </w:r>
      <w:r>
        <w:rPr>
          <w:rFonts w:ascii="Times New Roman" w:hAnsi="Times New Roman"/>
          <w:sz w:val="24"/>
        </w:rPr>
        <w:t xml:space="preserve"> репродукции.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 xml:space="preserve">Литературный ряд: </w:t>
      </w:r>
      <w:r>
        <w:rPr>
          <w:rFonts w:ascii="Times New Roman" w:hAnsi="Times New Roman"/>
          <w:sz w:val="24"/>
        </w:rPr>
        <w:t>стих И. Тарбы «Художник».</w:t>
      </w:r>
    </w:p>
    <w:p w:rsidR="002A3EF9" w:rsidRDefault="002A3EF9" w:rsidP="002A3EF9">
      <w:pPr>
        <w:pStyle w:val="21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iCs/>
          <w:sz w:val="24"/>
          <w:u w:val="single"/>
        </w:rPr>
        <w:t>Музыкальный ряд:</w:t>
      </w:r>
      <w:r>
        <w:rPr>
          <w:rFonts w:ascii="Times New Roman" w:hAnsi="Times New Roman"/>
          <w:sz w:val="24"/>
        </w:rPr>
        <w:t xml:space="preserve"> запись пьесы «Веселый марш» Д. </w:t>
      </w:r>
      <w:proofErr w:type="spellStart"/>
      <w:r>
        <w:rPr>
          <w:rFonts w:ascii="Times New Roman" w:hAnsi="Times New Roman"/>
          <w:sz w:val="24"/>
        </w:rPr>
        <w:t>Кабалевского</w:t>
      </w:r>
      <w:proofErr w:type="spellEnd"/>
      <w:r>
        <w:rPr>
          <w:rFonts w:ascii="Times New Roman" w:hAnsi="Times New Roman"/>
          <w:sz w:val="24"/>
        </w:rPr>
        <w:t>.</w:t>
      </w:r>
    </w:p>
    <w:p w:rsidR="00350966" w:rsidRDefault="00350966" w:rsidP="00350966">
      <w:pPr>
        <w:pStyle w:val="21"/>
        <w:ind w:firstLine="0"/>
        <w:rPr>
          <w:rFonts w:ascii="Times New Roman" w:hAnsi="Times New Roman"/>
          <w:sz w:val="24"/>
        </w:rPr>
      </w:pPr>
    </w:p>
    <w:p w:rsidR="002A3EF9" w:rsidRDefault="002A3EF9" w:rsidP="00350966">
      <w:pPr>
        <w:pStyle w:val="21"/>
        <w:ind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Требования к уровню подготовки учащихся  4 классов</w:t>
      </w:r>
    </w:p>
    <w:p w:rsidR="00350966" w:rsidRDefault="00350966" w:rsidP="002A3EF9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</w:p>
    <w:p w:rsidR="002A3EF9" w:rsidRDefault="002A3EF9" w:rsidP="002A3EF9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Учащиеся 4 класса должны</w:t>
      </w:r>
    </w:p>
    <w:p w:rsidR="002A3EF9" w:rsidRDefault="002A3EF9" w:rsidP="002A3EF9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lastRenderedPageBreak/>
        <w:t>знать/понимать: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основные виды и жанры изобразительных искусств;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основы изобразительной грамоты (цвет, тон, пропорции, композиция);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выдающихся представителей русского и зарубежного искусства и их основные произведения;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первоначальные сведения о художественной форме в изобразительном искусстве, о художественно-выразительных средствах (композиция, рисунок, цвет, колорит), их роль в эстетическом восприятии работ;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простейшие композиционные приемы и художественные средства, необходимые для передачи движения и покоя в сюжетном рисунке;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названия наиболее крупных художественных музеев России;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названия известных центров народных художественных ремесел России. </w:t>
      </w:r>
    </w:p>
    <w:p w:rsidR="002A3EF9" w:rsidRDefault="002A3EF9" w:rsidP="002A3EF9">
      <w:pPr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уметь: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применять художественные материалы (гуашь, акварель) в творческой деятельности;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различать основные и составные, теплые и холодные цвета;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узнавать отдельные произведения выдающихся отечественных художников;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добиваться тональных и цветовых градаций при передаче объема.</w:t>
      </w:r>
    </w:p>
    <w:p w:rsidR="002A3EF9" w:rsidRDefault="002A3EF9" w:rsidP="002A3EF9">
      <w:pPr>
        <w:tabs>
          <w:tab w:val="left" w:pos="1440"/>
        </w:tabs>
        <w:ind w:left="720"/>
        <w:jc w:val="both"/>
        <w:rPr>
          <w:rFonts w:ascii="Times New Roman" w:hAnsi="Times New Roman"/>
          <w:b/>
          <w:bCs/>
          <w:i/>
          <w:iCs/>
          <w:sz w:val="24"/>
          <w:szCs w:val="29"/>
        </w:rPr>
      </w:pPr>
      <w:r>
        <w:rPr>
          <w:rFonts w:ascii="Times New Roman" w:hAnsi="Times New Roman"/>
          <w:b/>
          <w:bCs/>
          <w:i/>
          <w:iCs/>
          <w:sz w:val="24"/>
          <w:szCs w:val="29"/>
        </w:rPr>
        <w:t>использовать приобретенные знания и умения в практической деятельности и повседневной жизни: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для самостоятельной творческой деятельности;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 обогащение опыта восприятия произведений изобразительного искусства;</w:t>
      </w:r>
    </w:p>
    <w:p w:rsidR="002A3EF9" w:rsidRDefault="002A3EF9" w:rsidP="002A3EF9">
      <w:pPr>
        <w:widowControl w:val="0"/>
        <w:numPr>
          <w:ilvl w:val="0"/>
          <w:numId w:val="14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>оценки произведений искусства (выражения собственного мнения) при посещении выставки.</w:t>
      </w:r>
    </w:p>
    <w:p w:rsidR="00535B70" w:rsidRDefault="002A3EF9" w:rsidP="00535B70">
      <w:pPr>
        <w:tabs>
          <w:tab w:val="left" w:pos="720"/>
        </w:tabs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sz w:val="24"/>
          <w:szCs w:val="29"/>
        </w:rPr>
        <w:t xml:space="preserve">           </w:t>
      </w:r>
      <w:r>
        <w:rPr>
          <w:rFonts w:ascii="Times New Roman" w:hAnsi="Times New Roman"/>
          <w:b/>
          <w:bCs/>
          <w:i/>
          <w:iCs/>
          <w:sz w:val="24"/>
          <w:szCs w:val="29"/>
        </w:rPr>
        <w:t xml:space="preserve"> владеть компетенциями: </w:t>
      </w:r>
      <w:r>
        <w:rPr>
          <w:rFonts w:ascii="Times New Roman" w:hAnsi="Times New Roman"/>
          <w:sz w:val="24"/>
          <w:szCs w:val="29"/>
        </w:rPr>
        <w:t>личностного саморазвития, коммуникативной, ценностно-ориентационной, рефлексивной</w:t>
      </w:r>
    </w:p>
    <w:p w:rsidR="002A3EF9" w:rsidRPr="00535B70" w:rsidRDefault="002A3EF9" w:rsidP="00535B70">
      <w:pPr>
        <w:tabs>
          <w:tab w:val="left" w:pos="720"/>
        </w:tabs>
        <w:jc w:val="both"/>
        <w:rPr>
          <w:rFonts w:ascii="Times New Roman" w:hAnsi="Times New Roman"/>
          <w:sz w:val="24"/>
          <w:szCs w:val="29"/>
        </w:rPr>
      </w:pPr>
      <w:r>
        <w:rPr>
          <w:rFonts w:ascii="Times New Roman" w:hAnsi="Times New Roman"/>
          <w:b/>
          <w:bCs/>
          <w:sz w:val="24"/>
        </w:rPr>
        <w:t>Формирование универсальных учебных действий</w:t>
      </w:r>
    </w:p>
    <w:p w:rsidR="002A3EF9" w:rsidRDefault="002A3EF9" w:rsidP="002A3EF9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Личностные УУД:</w:t>
      </w:r>
    </w:p>
    <w:p w:rsidR="002A3EF9" w:rsidRDefault="002A3EF9" w:rsidP="002A3EF9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ценностно-смысловая ориентация учащегося;</w:t>
      </w:r>
    </w:p>
    <w:p w:rsidR="002A3EF9" w:rsidRDefault="002A3EF9" w:rsidP="002A3EF9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действие </w:t>
      </w:r>
      <w:proofErr w:type="spellStart"/>
      <w:r>
        <w:rPr>
          <w:rFonts w:ascii="Times New Roman" w:hAnsi="Times New Roman"/>
          <w:sz w:val="24"/>
        </w:rPr>
        <w:t>смыслообразования</w:t>
      </w:r>
      <w:proofErr w:type="spellEnd"/>
      <w:r>
        <w:rPr>
          <w:rFonts w:ascii="Times New Roman" w:hAnsi="Times New Roman"/>
          <w:sz w:val="24"/>
        </w:rPr>
        <w:t>;</w:t>
      </w:r>
    </w:p>
    <w:p w:rsidR="002A3EF9" w:rsidRDefault="002A3EF9" w:rsidP="002A3EF9">
      <w:pPr>
        <w:widowControl w:val="0"/>
        <w:numPr>
          <w:ilvl w:val="0"/>
          <w:numId w:val="15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нравственно-этическое оценивание</w:t>
      </w:r>
    </w:p>
    <w:p w:rsidR="002A3EF9" w:rsidRDefault="002A3EF9" w:rsidP="002A3EF9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Коммуникативные УУД:</w:t>
      </w:r>
    </w:p>
    <w:p w:rsidR="002A3EF9" w:rsidRDefault="002A3EF9" w:rsidP="002A3EF9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выражать свои мысли;</w:t>
      </w:r>
    </w:p>
    <w:p w:rsidR="002A3EF9" w:rsidRDefault="002A3EF9" w:rsidP="002A3EF9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разрешение конфликтов, постановка вопросов;</w:t>
      </w:r>
    </w:p>
    <w:p w:rsidR="002A3EF9" w:rsidRDefault="002A3EF9" w:rsidP="002A3EF9">
      <w:pPr>
        <w:widowControl w:val="0"/>
        <w:numPr>
          <w:ilvl w:val="0"/>
          <w:numId w:val="16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управление поведением партнера: контроль, коррекция.</w:t>
      </w:r>
    </w:p>
    <w:p w:rsidR="002A3EF9" w:rsidRDefault="002A3EF9" w:rsidP="002A3EF9">
      <w:pPr>
        <w:tabs>
          <w:tab w:val="left" w:pos="1069"/>
        </w:tabs>
        <w:jc w:val="both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Регулятивные УУД: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целеполагание;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волевая </w:t>
      </w:r>
      <w:proofErr w:type="spellStart"/>
      <w:r>
        <w:rPr>
          <w:rFonts w:ascii="Times New Roman" w:hAnsi="Times New Roman"/>
          <w:sz w:val="24"/>
        </w:rPr>
        <w:t>саморегуляция</w:t>
      </w:r>
      <w:proofErr w:type="spellEnd"/>
      <w:r>
        <w:rPr>
          <w:rFonts w:ascii="Times New Roman" w:hAnsi="Times New Roman"/>
          <w:sz w:val="24"/>
        </w:rPr>
        <w:t>;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коррекция;</w:t>
      </w:r>
    </w:p>
    <w:p w:rsidR="002A3EF9" w:rsidRDefault="002A3EF9" w:rsidP="002A3EF9">
      <w:pPr>
        <w:widowControl w:val="0"/>
        <w:numPr>
          <w:ilvl w:val="0"/>
          <w:numId w:val="17"/>
        </w:numPr>
        <w:tabs>
          <w:tab w:val="left" w:pos="360"/>
          <w:tab w:val="left" w:pos="1069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качества и уровня усвоения.</w:t>
      </w:r>
    </w:p>
    <w:p w:rsidR="002A3EF9" w:rsidRPr="00350966" w:rsidRDefault="002A3EF9" w:rsidP="002A3EF9">
      <w:pPr>
        <w:tabs>
          <w:tab w:val="left" w:pos="1069"/>
        </w:tabs>
        <w:rPr>
          <w:rFonts w:ascii="Times New Roman" w:hAnsi="Times New Roman"/>
          <w:sz w:val="24"/>
          <w:u w:val="single"/>
        </w:rPr>
      </w:pPr>
      <w:r w:rsidRPr="00350966">
        <w:rPr>
          <w:rFonts w:ascii="Times New Roman" w:hAnsi="Times New Roman"/>
          <w:b/>
          <w:bCs/>
          <w:sz w:val="24"/>
          <w:u w:val="single"/>
        </w:rPr>
        <w:t xml:space="preserve">Познавательные </w:t>
      </w:r>
      <w:r w:rsidR="00350966" w:rsidRPr="00350966">
        <w:rPr>
          <w:rFonts w:ascii="Times New Roman" w:hAnsi="Times New Roman"/>
          <w:b/>
          <w:bCs/>
          <w:sz w:val="24"/>
          <w:u w:val="single"/>
        </w:rPr>
        <w:t xml:space="preserve"> УУД:</w:t>
      </w:r>
      <w:r w:rsidRPr="00350966">
        <w:rPr>
          <w:rFonts w:ascii="Times New Roman" w:hAnsi="Times New Roman"/>
          <w:sz w:val="24"/>
          <w:u w:val="single"/>
        </w:rPr>
        <w:t xml:space="preserve"> </w:t>
      </w:r>
    </w:p>
    <w:p w:rsidR="002A3EF9" w:rsidRDefault="002A3EF9" w:rsidP="002A3EF9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proofErr w:type="spellStart"/>
      <w:r>
        <w:rPr>
          <w:rFonts w:ascii="Times New Roman" w:hAnsi="Times New Roman"/>
          <w:b/>
          <w:bCs/>
          <w:sz w:val="24"/>
          <w:u w:val="single"/>
        </w:rPr>
        <w:t>Общеучебные</w:t>
      </w:r>
      <w:proofErr w:type="spellEnd"/>
      <w:r>
        <w:rPr>
          <w:rFonts w:ascii="Times New Roman" w:hAnsi="Times New Roman"/>
          <w:b/>
          <w:bCs/>
          <w:sz w:val="24"/>
          <w:u w:val="single"/>
        </w:rPr>
        <w:t>: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структурировать знания;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смысловое чтение;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знаково-символическое моделирование;</w:t>
      </w:r>
    </w:p>
    <w:p w:rsidR="002A3EF9" w:rsidRDefault="002A3EF9" w:rsidP="002A3EF9">
      <w:pPr>
        <w:widowControl w:val="0"/>
        <w:numPr>
          <w:ilvl w:val="0"/>
          <w:numId w:val="18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и формирование учебной цели.</w:t>
      </w:r>
    </w:p>
    <w:p w:rsidR="002A3EF9" w:rsidRDefault="002A3EF9" w:rsidP="002A3EF9">
      <w:pPr>
        <w:tabs>
          <w:tab w:val="left" w:pos="1069"/>
        </w:tabs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lastRenderedPageBreak/>
        <w:t>Логические: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объектов;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синтез, как составление целого из частей;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объектов;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доказательство;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выдвижение гипотез и их обоснование;</w:t>
      </w:r>
    </w:p>
    <w:p w:rsidR="002A3EF9" w:rsidRDefault="002A3EF9" w:rsidP="002A3EF9">
      <w:pPr>
        <w:widowControl w:val="0"/>
        <w:numPr>
          <w:ilvl w:val="0"/>
          <w:numId w:val="19"/>
        </w:numPr>
        <w:tabs>
          <w:tab w:val="left" w:pos="360"/>
          <w:tab w:val="left" w:pos="1069"/>
        </w:tabs>
        <w:suppressAutoHyphens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построение логической цепи рассуждения. </w:t>
      </w:r>
    </w:p>
    <w:p w:rsidR="00635EA3" w:rsidRDefault="00635EA3" w:rsidP="00635EA3">
      <w:pPr>
        <w:rPr>
          <w:rFonts w:ascii="Times New Roman" w:hAnsi="Times New Roman"/>
          <w:b/>
          <w:sz w:val="28"/>
        </w:rPr>
      </w:pPr>
    </w:p>
    <w:p w:rsidR="00A84519" w:rsidRDefault="00635EA3" w:rsidP="008B1A5B">
      <w:pPr>
        <w:rPr>
          <w:rFonts w:ascii="Times New Roman" w:hAnsi="Times New Roman"/>
          <w:b/>
          <w:sz w:val="28"/>
        </w:rPr>
      </w:pPr>
      <w:r w:rsidRPr="00635EA3">
        <w:rPr>
          <w:rFonts w:ascii="Times New Roman" w:hAnsi="Times New Roman"/>
          <w:b/>
          <w:sz w:val="28"/>
        </w:rPr>
        <w:t>Описание материально-технического обеспе</w:t>
      </w:r>
      <w:r w:rsidR="00A84519">
        <w:rPr>
          <w:rFonts w:ascii="Times New Roman" w:hAnsi="Times New Roman"/>
          <w:b/>
          <w:sz w:val="28"/>
        </w:rPr>
        <w:t>чения образовательного процесса</w:t>
      </w:r>
    </w:p>
    <w:p w:rsidR="008B1A5B" w:rsidRPr="00A84519" w:rsidRDefault="00A84519" w:rsidP="00A84519">
      <w:pPr>
        <w:jc w:val="center"/>
        <w:rPr>
          <w:rFonts w:ascii="Times New Roman" w:hAnsi="Times New Roman"/>
          <w:b/>
          <w:sz w:val="24"/>
        </w:rPr>
      </w:pPr>
      <w:r w:rsidRPr="00A84519">
        <w:rPr>
          <w:rFonts w:ascii="Times New Roman" w:hAnsi="Times New Roman"/>
          <w:b/>
          <w:sz w:val="24"/>
        </w:rPr>
        <w:t>Книгопечатная продукция</w:t>
      </w:r>
    </w:p>
    <w:p w:rsidR="008B1A5B" w:rsidRPr="008B1A5B" w:rsidRDefault="008B1A5B" w:rsidP="008B1A5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752477">
        <w:rPr>
          <w:rFonts w:ascii="Times New Roman" w:hAnsi="Times New Roman"/>
          <w:b/>
          <w:sz w:val="24"/>
        </w:rPr>
        <w:t xml:space="preserve">  Для учителя</w:t>
      </w:r>
    </w:p>
    <w:p w:rsidR="008B1A5B" w:rsidRDefault="00A84519" w:rsidP="003739E8">
      <w:pPr>
        <w:pStyle w:val="21"/>
        <w:ind w:firstLine="709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1.</w:t>
      </w:r>
      <w:r w:rsidR="008B1A5B">
        <w:rPr>
          <w:rFonts w:ascii="Times New Roman" w:hAnsi="Times New Roman"/>
          <w:bCs/>
          <w:sz w:val="24"/>
        </w:rPr>
        <w:t>Федеральный компонент государственного стандарта общего образования второго поколения</w:t>
      </w:r>
    </w:p>
    <w:p w:rsidR="008B1A5B" w:rsidRDefault="008B1A5B" w:rsidP="003739E8">
      <w:pPr>
        <w:pStyle w:val="21"/>
        <w:ind w:firstLine="709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Примерные программы начального общего образования. В 2 ч. – М.: Просвещение, 2011год (Стандарты второго поколения).</w:t>
      </w:r>
    </w:p>
    <w:p w:rsidR="003739E8" w:rsidRDefault="00A84519" w:rsidP="003739E8">
      <w:pPr>
        <w:jc w:val="both"/>
        <w:rPr>
          <w:b/>
          <w:bCs/>
        </w:rPr>
      </w:pPr>
      <w:r>
        <w:rPr>
          <w:rFonts w:ascii="Times New Roman" w:hAnsi="Times New Roman" w:cs="Times New Roman"/>
          <w:bCs/>
        </w:rPr>
        <w:t>2</w:t>
      </w:r>
      <w:r w:rsidR="003739E8">
        <w:rPr>
          <w:rFonts w:ascii="Times New Roman" w:hAnsi="Times New Roman" w:cs="Times New Roman"/>
          <w:bCs/>
        </w:rPr>
        <w:t>.</w:t>
      </w:r>
      <w:r w:rsidR="003739E8">
        <w:rPr>
          <w:b/>
          <w:bCs/>
        </w:rPr>
        <w:t xml:space="preserve"> </w:t>
      </w:r>
      <w:r w:rsidR="003739E8" w:rsidRPr="003739E8">
        <w:rPr>
          <w:rFonts w:ascii="Times New Roman" w:hAnsi="Times New Roman" w:cs="Times New Roman"/>
          <w:sz w:val="24"/>
        </w:rPr>
        <w:t xml:space="preserve">Горяева Н.А. </w:t>
      </w:r>
      <w:proofErr w:type="spellStart"/>
      <w:r w:rsidR="003739E8" w:rsidRPr="003739E8">
        <w:rPr>
          <w:rFonts w:ascii="Times New Roman" w:hAnsi="Times New Roman" w:cs="Times New Roman"/>
          <w:sz w:val="24"/>
        </w:rPr>
        <w:t>Неменская</w:t>
      </w:r>
      <w:proofErr w:type="spellEnd"/>
      <w:r w:rsidR="003739E8" w:rsidRPr="003739E8">
        <w:rPr>
          <w:rFonts w:ascii="Times New Roman" w:hAnsi="Times New Roman" w:cs="Times New Roman"/>
          <w:sz w:val="24"/>
        </w:rPr>
        <w:t xml:space="preserve"> Л.А. </w:t>
      </w:r>
      <w:proofErr w:type="gramStart"/>
      <w:r w:rsidR="003739E8" w:rsidRPr="003739E8">
        <w:rPr>
          <w:rFonts w:ascii="Times New Roman" w:hAnsi="Times New Roman" w:cs="Times New Roman"/>
          <w:sz w:val="24"/>
        </w:rPr>
        <w:t>Питерских</w:t>
      </w:r>
      <w:proofErr w:type="gramEnd"/>
      <w:r w:rsidR="003739E8" w:rsidRPr="003739E8">
        <w:rPr>
          <w:rFonts w:ascii="Times New Roman" w:hAnsi="Times New Roman" w:cs="Times New Roman"/>
          <w:sz w:val="24"/>
        </w:rPr>
        <w:t xml:space="preserve"> А.С. Учебник. «Искусство вокруг нас» - М.:      Просвещение, 2011 г.</w:t>
      </w:r>
    </w:p>
    <w:p w:rsidR="003739E8" w:rsidRDefault="00A84519" w:rsidP="003739E8">
      <w:pPr>
        <w:jc w:val="both"/>
        <w:rPr>
          <w:b/>
          <w:bCs/>
        </w:rPr>
      </w:pPr>
      <w:r>
        <w:rPr>
          <w:rFonts w:ascii="Times New Roman" w:hAnsi="Times New Roman" w:cs="Times New Roman"/>
          <w:sz w:val="24"/>
        </w:rPr>
        <w:t>3</w:t>
      </w:r>
      <w:r w:rsidR="003739E8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3739E8" w:rsidRPr="003739E8">
        <w:rPr>
          <w:rFonts w:ascii="Times New Roman" w:hAnsi="Times New Roman" w:cs="Times New Roman"/>
          <w:sz w:val="24"/>
        </w:rPr>
        <w:t>Неменский</w:t>
      </w:r>
      <w:proofErr w:type="spellEnd"/>
      <w:r w:rsidR="003739E8" w:rsidRPr="003739E8">
        <w:rPr>
          <w:rFonts w:ascii="Times New Roman" w:hAnsi="Times New Roman" w:cs="Times New Roman"/>
          <w:sz w:val="24"/>
        </w:rPr>
        <w:t xml:space="preserve"> Б.М. «</w:t>
      </w:r>
      <w:proofErr w:type="gramStart"/>
      <w:r w:rsidR="003739E8" w:rsidRPr="003739E8">
        <w:rPr>
          <w:rFonts w:ascii="Times New Roman" w:hAnsi="Times New Roman" w:cs="Times New Roman"/>
          <w:sz w:val="24"/>
        </w:rPr>
        <w:t>ИЗО</w:t>
      </w:r>
      <w:proofErr w:type="gramEnd"/>
      <w:r w:rsidR="003739E8" w:rsidRPr="003739E8">
        <w:rPr>
          <w:rFonts w:ascii="Times New Roman" w:hAnsi="Times New Roman" w:cs="Times New Roman"/>
          <w:sz w:val="24"/>
        </w:rPr>
        <w:t xml:space="preserve"> и художественный труд» М.: Просвещение, 2011г.</w:t>
      </w:r>
    </w:p>
    <w:p w:rsidR="003739E8" w:rsidRDefault="00A84519" w:rsidP="003739E8">
      <w:pPr>
        <w:jc w:val="both"/>
        <w:rPr>
          <w:b/>
          <w:bCs/>
        </w:rPr>
      </w:pPr>
      <w:r>
        <w:rPr>
          <w:rFonts w:ascii="Times New Roman" w:hAnsi="Times New Roman" w:cs="Times New Roman"/>
          <w:sz w:val="24"/>
        </w:rPr>
        <w:t>4</w:t>
      </w:r>
      <w:r w:rsidR="003739E8">
        <w:rPr>
          <w:rFonts w:ascii="Times New Roman" w:hAnsi="Times New Roman" w:cs="Times New Roman"/>
          <w:sz w:val="24"/>
        </w:rPr>
        <w:t xml:space="preserve">.  </w:t>
      </w:r>
      <w:r w:rsidR="003739E8" w:rsidRPr="003739E8">
        <w:rPr>
          <w:rFonts w:ascii="Times New Roman" w:hAnsi="Times New Roman" w:cs="Times New Roman"/>
          <w:sz w:val="24"/>
        </w:rPr>
        <w:t xml:space="preserve">Б. М. </w:t>
      </w:r>
      <w:proofErr w:type="spellStart"/>
      <w:r w:rsidR="003739E8" w:rsidRPr="003739E8">
        <w:rPr>
          <w:rFonts w:ascii="Times New Roman" w:hAnsi="Times New Roman" w:cs="Times New Roman"/>
          <w:sz w:val="24"/>
        </w:rPr>
        <w:t>Неменский</w:t>
      </w:r>
      <w:proofErr w:type="spellEnd"/>
      <w:r w:rsidR="003739E8" w:rsidRPr="003739E8">
        <w:rPr>
          <w:rFonts w:ascii="Times New Roman" w:hAnsi="Times New Roman" w:cs="Times New Roman"/>
          <w:sz w:val="24"/>
        </w:rPr>
        <w:t xml:space="preserve"> «Методическое пособие по изобразительному искусству». М.:      Просвещение, 2011 г.</w:t>
      </w:r>
    </w:p>
    <w:p w:rsidR="003739E8" w:rsidRPr="003739E8" w:rsidRDefault="003739E8" w:rsidP="003739E8">
      <w:pPr>
        <w:jc w:val="both"/>
        <w:rPr>
          <w:b/>
          <w:bCs/>
        </w:rPr>
      </w:pPr>
      <w:r w:rsidRPr="003739E8">
        <w:rPr>
          <w:rFonts w:ascii="Times New Roman" w:hAnsi="Times New Roman" w:cs="Times New Roman"/>
          <w:b/>
          <w:bCs/>
          <w:sz w:val="24"/>
        </w:rPr>
        <w:t xml:space="preserve">  </w:t>
      </w:r>
      <w:r w:rsidR="00752477">
        <w:rPr>
          <w:rFonts w:ascii="Times New Roman" w:hAnsi="Times New Roman" w:cs="Times New Roman"/>
          <w:b/>
          <w:bCs/>
          <w:sz w:val="24"/>
        </w:rPr>
        <w:t xml:space="preserve">  Для учащихся</w:t>
      </w:r>
      <w:r w:rsidRPr="003739E8">
        <w:rPr>
          <w:rFonts w:ascii="Times New Roman" w:hAnsi="Times New Roman" w:cs="Times New Roman"/>
          <w:b/>
          <w:bCs/>
          <w:sz w:val="24"/>
        </w:rPr>
        <w:t xml:space="preserve"> </w:t>
      </w:r>
      <w:r w:rsidRPr="003739E8">
        <w:rPr>
          <w:rFonts w:ascii="Times New Roman" w:hAnsi="Times New Roman" w:cs="Times New Roman"/>
          <w:sz w:val="24"/>
        </w:rPr>
        <w:t xml:space="preserve">                      </w:t>
      </w:r>
    </w:p>
    <w:p w:rsidR="003739E8" w:rsidRDefault="003739E8" w:rsidP="003739E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1. </w:t>
      </w:r>
      <w:r w:rsidRPr="003739E8">
        <w:rPr>
          <w:rFonts w:ascii="Times New Roman" w:hAnsi="Times New Roman" w:cs="Times New Roman"/>
          <w:sz w:val="24"/>
        </w:rPr>
        <w:t xml:space="preserve">Горяева Н.А. </w:t>
      </w:r>
      <w:proofErr w:type="spellStart"/>
      <w:r w:rsidRPr="003739E8">
        <w:rPr>
          <w:rFonts w:ascii="Times New Roman" w:hAnsi="Times New Roman" w:cs="Times New Roman"/>
          <w:sz w:val="24"/>
        </w:rPr>
        <w:t>Неменская</w:t>
      </w:r>
      <w:proofErr w:type="spellEnd"/>
      <w:r w:rsidRPr="003739E8">
        <w:rPr>
          <w:rFonts w:ascii="Times New Roman" w:hAnsi="Times New Roman" w:cs="Times New Roman"/>
          <w:sz w:val="24"/>
        </w:rPr>
        <w:t xml:space="preserve"> Л.А. </w:t>
      </w:r>
      <w:proofErr w:type="gramStart"/>
      <w:r w:rsidRPr="003739E8">
        <w:rPr>
          <w:rFonts w:ascii="Times New Roman" w:hAnsi="Times New Roman" w:cs="Times New Roman"/>
          <w:sz w:val="24"/>
        </w:rPr>
        <w:t>Питерских</w:t>
      </w:r>
      <w:proofErr w:type="gramEnd"/>
      <w:r w:rsidRPr="003739E8">
        <w:rPr>
          <w:rFonts w:ascii="Times New Roman" w:hAnsi="Times New Roman" w:cs="Times New Roman"/>
          <w:sz w:val="24"/>
        </w:rPr>
        <w:t xml:space="preserve"> А.С. Учебник «</w:t>
      </w:r>
      <w:r w:rsidR="00F3638B">
        <w:rPr>
          <w:rFonts w:ascii="Times New Roman" w:hAnsi="Times New Roman" w:cs="Times New Roman"/>
          <w:sz w:val="24"/>
        </w:rPr>
        <w:t xml:space="preserve">Изобразительное искусство. </w:t>
      </w:r>
      <w:r w:rsidRPr="003739E8">
        <w:rPr>
          <w:rFonts w:ascii="Times New Roman" w:hAnsi="Times New Roman" w:cs="Times New Roman"/>
          <w:sz w:val="24"/>
        </w:rPr>
        <w:t>Искусство вок</w:t>
      </w:r>
      <w:r w:rsidR="00F1191D">
        <w:rPr>
          <w:rFonts w:ascii="Times New Roman" w:hAnsi="Times New Roman" w:cs="Times New Roman"/>
          <w:sz w:val="24"/>
        </w:rPr>
        <w:t>руг нас. 1-4</w:t>
      </w:r>
      <w:r w:rsidR="00F3638B">
        <w:rPr>
          <w:rFonts w:ascii="Times New Roman" w:hAnsi="Times New Roman" w:cs="Times New Roman"/>
          <w:sz w:val="24"/>
        </w:rPr>
        <w:t>класс.» - М.: Просвещение, 2011</w:t>
      </w:r>
      <w:r w:rsidRPr="003739E8">
        <w:rPr>
          <w:rFonts w:ascii="Times New Roman" w:hAnsi="Times New Roman" w:cs="Times New Roman"/>
          <w:sz w:val="24"/>
        </w:rPr>
        <w:t xml:space="preserve"> г.</w:t>
      </w:r>
    </w:p>
    <w:p w:rsidR="00F3638B" w:rsidRPr="003739E8" w:rsidRDefault="00F3638B" w:rsidP="003739E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2.   </w:t>
      </w:r>
      <w:r w:rsidRPr="003739E8">
        <w:rPr>
          <w:rFonts w:ascii="Times New Roman" w:hAnsi="Times New Roman" w:cs="Times New Roman"/>
          <w:sz w:val="24"/>
        </w:rPr>
        <w:t xml:space="preserve">Горяева Н.А. </w:t>
      </w:r>
      <w:proofErr w:type="spellStart"/>
      <w:r w:rsidRPr="003739E8">
        <w:rPr>
          <w:rFonts w:ascii="Times New Roman" w:hAnsi="Times New Roman" w:cs="Times New Roman"/>
          <w:sz w:val="24"/>
        </w:rPr>
        <w:t>Неменская</w:t>
      </w:r>
      <w:proofErr w:type="spellEnd"/>
      <w:r w:rsidRPr="003739E8">
        <w:rPr>
          <w:rFonts w:ascii="Times New Roman" w:hAnsi="Times New Roman" w:cs="Times New Roman"/>
          <w:sz w:val="24"/>
        </w:rPr>
        <w:t xml:space="preserve"> Л.А. </w:t>
      </w:r>
      <w:proofErr w:type="gramStart"/>
      <w:r w:rsidRPr="003739E8">
        <w:rPr>
          <w:rFonts w:ascii="Times New Roman" w:hAnsi="Times New Roman" w:cs="Times New Roman"/>
          <w:sz w:val="24"/>
        </w:rPr>
        <w:t>Питерских</w:t>
      </w:r>
      <w:proofErr w:type="gramEnd"/>
      <w:r w:rsidRPr="003739E8">
        <w:rPr>
          <w:rFonts w:ascii="Times New Roman" w:hAnsi="Times New Roman" w:cs="Times New Roman"/>
          <w:sz w:val="24"/>
        </w:rPr>
        <w:t xml:space="preserve"> А.С. </w:t>
      </w:r>
      <w:r>
        <w:rPr>
          <w:rFonts w:ascii="Times New Roman" w:hAnsi="Times New Roman" w:cs="Times New Roman"/>
          <w:sz w:val="24"/>
        </w:rPr>
        <w:t xml:space="preserve">Рабочая тетрадь </w:t>
      </w:r>
      <w:r w:rsidRPr="003739E8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 xml:space="preserve">Изобразительное искусство. </w:t>
      </w:r>
      <w:r w:rsidRPr="003739E8">
        <w:rPr>
          <w:rFonts w:ascii="Times New Roman" w:hAnsi="Times New Roman" w:cs="Times New Roman"/>
          <w:sz w:val="24"/>
        </w:rPr>
        <w:t>Искусство вок</w:t>
      </w:r>
      <w:r w:rsidR="00F1191D">
        <w:rPr>
          <w:rFonts w:ascii="Times New Roman" w:hAnsi="Times New Roman" w:cs="Times New Roman"/>
          <w:sz w:val="24"/>
        </w:rPr>
        <w:t>руг нас. 1-4</w:t>
      </w:r>
      <w:r>
        <w:rPr>
          <w:rFonts w:ascii="Times New Roman" w:hAnsi="Times New Roman" w:cs="Times New Roman"/>
          <w:sz w:val="24"/>
        </w:rPr>
        <w:t>класс.» - М.: Просвещение, 2012</w:t>
      </w:r>
      <w:r w:rsidRPr="003739E8">
        <w:rPr>
          <w:rFonts w:ascii="Times New Roman" w:hAnsi="Times New Roman" w:cs="Times New Roman"/>
          <w:sz w:val="24"/>
        </w:rPr>
        <w:t xml:space="preserve"> г.</w:t>
      </w:r>
    </w:p>
    <w:p w:rsidR="008B1A5B" w:rsidRPr="003739E8" w:rsidRDefault="00F1191D" w:rsidP="003739E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Оборудование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1.</w:t>
      </w:r>
      <w:r w:rsidR="008B1A5B">
        <w:rPr>
          <w:rFonts w:ascii="Times New Roman" w:hAnsi="Times New Roman"/>
          <w:sz w:val="24"/>
        </w:rPr>
        <w:t>Учебные столы, с возможностью остановки наклона рабочей плоскости и размещения красок и др. инструментов.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2.</w:t>
      </w:r>
      <w:r w:rsidR="008B1A5B">
        <w:rPr>
          <w:rFonts w:ascii="Times New Roman" w:hAnsi="Times New Roman"/>
          <w:sz w:val="24"/>
        </w:rPr>
        <w:t>Тумбочка на колесах для технических средств обучения.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3.</w:t>
      </w:r>
      <w:r w:rsidR="008B1A5B">
        <w:rPr>
          <w:rFonts w:ascii="Times New Roman" w:hAnsi="Times New Roman"/>
          <w:sz w:val="24"/>
        </w:rPr>
        <w:t>Доска большая универсальная (с возможностью магнитного крепления и зажима для плакатов)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4.</w:t>
      </w:r>
      <w:r w:rsidR="008B1A5B">
        <w:rPr>
          <w:rFonts w:ascii="Times New Roman" w:hAnsi="Times New Roman"/>
          <w:sz w:val="24"/>
        </w:rPr>
        <w:t>Стеллажи для хранения детских работ, художественных материалов, методического фонда.</w:t>
      </w:r>
    </w:p>
    <w:p w:rsidR="008B1A5B" w:rsidRPr="00F1191D" w:rsidRDefault="00F1191D" w:rsidP="00A1259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Технические средства обучения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</w:t>
      </w:r>
      <w:r w:rsidR="008B1A5B">
        <w:rPr>
          <w:rFonts w:ascii="Times New Roman" w:hAnsi="Times New Roman"/>
          <w:sz w:val="24"/>
        </w:rPr>
        <w:t>Телевизор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2.</w:t>
      </w:r>
      <w:r w:rsidR="008B1A5B">
        <w:rPr>
          <w:rFonts w:ascii="Times New Roman" w:hAnsi="Times New Roman"/>
          <w:sz w:val="24"/>
        </w:rPr>
        <w:t>Видеомагнитофон (</w:t>
      </w:r>
      <w:r w:rsidR="008B1A5B">
        <w:rPr>
          <w:rFonts w:ascii="Times New Roman" w:hAnsi="Times New Roman"/>
          <w:sz w:val="24"/>
          <w:lang w:val="en-US"/>
        </w:rPr>
        <w:t>DVD</w:t>
      </w:r>
      <w:r w:rsidR="008B1A5B">
        <w:rPr>
          <w:rFonts w:ascii="Times New Roman" w:hAnsi="Times New Roman"/>
          <w:sz w:val="24"/>
        </w:rPr>
        <w:t>)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3.</w:t>
      </w:r>
      <w:r w:rsidR="008B1A5B">
        <w:rPr>
          <w:rFonts w:ascii="Times New Roman" w:hAnsi="Times New Roman"/>
          <w:sz w:val="24"/>
        </w:rPr>
        <w:t>Экран</w:t>
      </w:r>
    </w:p>
    <w:p w:rsidR="00A84519" w:rsidRDefault="00F1191D" w:rsidP="00A84519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A84519">
        <w:rPr>
          <w:rFonts w:ascii="Times New Roman" w:hAnsi="Times New Roman"/>
          <w:b/>
          <w:sz w:val="24"/>
        </w:rPr>
        <w:t xml:space="preserve"> Альбомы</w:t>
      </w:r>
      <w:r w:rsidR="008B1A5B">
        <w:rPr>
          <w:rFonts w:ascii="Times New Roman" w:hAnsi="Times New Roman"/>
          <w:b/>
          <w:sz w:val="24"/>
        </w:rPr>
        <w:t xml:space="preserve"> </w:t>
      </w:r>
      <w:r w:rsidR="00A84519">
        <w:rPr>
          <w:rFonts w:ascii="Times New Roman" w:hAnsi="Times New Roman"/>
          <w:b/>
          <w:sz w:val="24"/>
        </w:rPr>
        <w:t xml:space="preserve"> </w:t>
      </w:r>
    </w:p>
    <w:p w:rsidR="00A84519" w:rsidRDefault="00A84519" w:rsidP="00A84519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>
        <w:rPr>
          <w:rFonts w:ascii="Times New Roman" w:hAnsi="Times New Roman"/>
          <w:sz w:val="24"/>
        </w:rPr>
        <w:t>1.</w:t>
      </w:r>
      <w:r w:rsidR="008B1A5B">
        <w:rPr>
          <w:rFonts w:ascii="Times New Roman" w:hAnsi="Times New Roman"/>
          <w:sz w:val="24"/>
        </w:rPr>
        <w:t>Хохлома</w:t>
      </w:r>
    </w:p>
    <w:p w:rsidR="00A84519" w:rsidRPr="00A84519" w:rsidRDefault="00A84519" w:rsidP="00A84519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Гжель</w:t>
      </w:r>
    </w:p>
    <w:p w:rsidR="008B1A5B" w:rsidRPr="00A84519" w:rsidRDefault="00A84519" w:rsidP="00A84519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    </w:t>
      </w:r>
      <w:r>
        <w:rPr>
          <w:rFonts w:ascii="Times New Roman" w:hAnsi="Times New Roman"/>
          <w:sz w:val="24"/>
        </w:rPr>
        <w:t>3.</w:t>
      </w:r>
      <w:r w:rsidR="008B1A5B">
        <w:rPr>
          <w:rFonts w:ascii="Times New Roman" w:hAnsi="Times New Roman"/>
          <w:sz w:val="24"/>
        </w:rPr>
        <w:t>Дымковская игрушка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4.</w:t>
      </w:r>
      <w:r w:rsidR="008B1A5B">
        <w:rPr>
          <w:rFonts w:ascii="Times New Roman" w:hAnsi="Times New Roman"/>
          <w:sz w:val="24"/>
        </w:rPr>
        <w:t>Жостово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8B1A5B" w:rsidRDefault="00F1191D" w:rsidP="00A1259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Методический фонд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1.</w:t>
      </w:r>
      <w:r w:rsidR="008B1A5B">
        <w:rPr>
          <w:rFonts w:ascii="Times New Roman" w:hAnsi="Times New Roman"/>
          <w:sz w:val="24"/>
        </w:rPr>
        <w:t>Коллекция изделий декоративно-прикладного искусства и народных промыслов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2.</w:t>
      </w:r>
      <w:r w:rsidR="008B1A5B">
        <w:rPr>
          <w:rFonts w:ascii="Times New Roman" w:hAnsi="Times New Roman"/>
          <w:sz w:val="24"/>
        </w:rPr>
        <w:t>Серии фотографий и иллюстраций природы.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3.</w:t>
      </w:r>
      <w:r w:rsidR="008B1A5B">
        <w:rPr>
          <w:rFonts w:ascii="Times New Roman" w:hAnsi="Times New Roman"/>
          <w:sz w:val="24"/>
        </w:rPr>
        <w:t>Фотографии и иллюстрации животных.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4.</w:t>
      </w:r>
      <w:r w:rsidR="008B1A5B">
        <w:rPr>
          <w:rFonts w:ascii="Times New Roman" w:hAnsi="Times New Roman"/>
          <w:sz w:val="24"/>
        </w:rPr>
        <w:t>Предметы для натурной постановки (кувшины, часы, вазы и др.).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5.</w:t>
      </w:r>
      <w:r w:rsidR="008B1A5B">
        <w:rPr>
          <w:rFonts w:ascii="Times New Roman" w:hAnsi="Times New Roman"/>
          <w:sz w:val="24"/>
        </w:rPr>
        <w:t>Таблицы последовательного рисования по темам и классам (в папках)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6.</w:t>
      </w:r>
      <w:r w:rsidR="008B1A5B">
        <w:rPr>
          <w:rFonts w:ascii="Times New Roman" w:hAnsi="Times New Roman"/>
          <w:sz w:val="24"/>
        </w:rPr>
        <w:t>Детские работы как примеры выполнения творческих заданий.</w:t>
      </w:r>
    </w:p>
    <w:p w:rsidR="008B1A5B" w:rsidRDefault="00A84519" w:rsidP="00A84519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8B1A5B" w:rsidRDefault="00F1191D" w:rsidP="00A1259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Видеоматериалы</w:t>
      </w:r>
    </w:p>
    <w:p w:rsidR="008B1A5B" w:rsidRDefault="008B1A5B" w:rsidP="008B1A5B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Коллекция для видео «Чудеса Света»</w:t>
      </w:r>
    </w:p>
    <w:p w:rsidR="008B1A5B" w:rsidRDefault="008B1A5B" w:rsidP="008B1A5B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Коллекция для видео «Музеи России.  Эрмитаж»</w:t>
      </w:r>
    </w:p>
    <w:p w:rsidR="0035613B" w:rsidRPr="00F1191D" w:rsidRDefault="008B1A5B" w:rsidP="00F1191D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Коллекция видео «Виды и жанры изобразительного искусства</w:t>
      </w:r>
      <w:r w:rsidR="00F1191D">
        <w:rPr>
          <w:rFonts w:ascii="Times New Roman" w:hAnsi="Times New Roman"/>
          <w:sz w:val="24"/>
        </w:rPr>
        <w:t>»</w:t>
      </w: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35613B" w:rsidRPr="00635EA3" w:rsidRDefault="0035613B" w:rsidP="0035613B">
      <w:pPr>
        <w:jc w:val="right"/>
        <w:rPr>
          <w:rFonts w:ascii="Times New Roman" w:hAnsi="Times New Roman"/>
          <w:b/>
          <w:sz w:val="24"/>
        </w:rPr>
      </w:pPr>
    </w:p>
    <w:p w:rsidR="0087692A" w:rsidRDefault="0087692A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A94442" w:rsidP="00A9444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Pr="00A94442" w:rsidRDefault="00283E8C" w:rsidP="00A94442">
      <w:pPr>
        <w:rPr>
          <w:rFonts w:ascii="Times New Roman" w:hAnsi="Times New Roman" w:cs="Times New Roman"/>
          <w:b/>
          <w:sz w:val="24"/>
          <w:szCs w:val="24"/>
        </w:rPr>
      </w:pPr>
      <w:r w:rsidRPr="008C4E09">
        <w:rPr>
          <w:sz w:val="28"/>
          <w:szCs w:val="28"/>
        </w:rPr>
        <w:t xml:space="preserve">    </w:t>
      </w: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E8C" w:rsidRDefault="00283E8C" w:rsidP="00A1259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A9444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Default="00A94442" w:rsidP="00103CF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4442" w:rsidRPr="00283E8C" w:rsidRDefault="00A94442" w:rsidP="00103CF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3E8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A94442" w:rsidRPr="00283E8C" w:rsidRDefault="00A94442" w:rsidP="00103CF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  <w:t>зам. директора по УВР</w:t>
      </w:r>
    </w:p>
    <w:p w:rsidR="00A94442" w:rsidRPr="00283E8C" w:rsidRDefault="00A94442" w:rsidP="00103CF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3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 </w:t>
      </w:r>
    </w:p>
    <w:p w:rsidR="00A94442" w:rsidRPr="00283E8C" w:rsidRDefault="00A94442" w:rsidP="00103CF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83E8C">
        <w:rPr>
          <w:rFonts w:ascii="Times New Roman" w:hAnsi="Times New Roman" w:cs="Times New Roman"/>
          <w:sz w:val="28"/>
          <w:szCs w:val="28"/>
        </w:rPr>
        <w:t>Незвинская</w:t>
      </w:r>
      <w:proofErr w:type="spellEnd"/>
      <w:r w:rsidRPr="00283E8C"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A94442" w:rsidRDefault="00A94442" w:rsidP="00103CFA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3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83E8C">
        <w:rPr>
          <w:rFonts w:ascii="Times New Roman" w:hAnsi="Times New Roman" w:cs="Times New Roman"/>
          <w:sz w:val="28"/>
          <w:szCs w:val="28"/>
        </w:rPr>
        <w:t>«___» __________ 201  г.</w:t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  <w:r w:rsidRPr="00283E8C">
        <w:rPr>
          <w:rFonts w:ascii="Times New Roman" w:hAnsi="Times New Roman" w:cs="Times New Roman"/>
          <w:sz w:val="28"/>
          <w:szCs w:val="28"/>
        </w:rPr>
        <w:tab/>
      </w:r>
    </w:p>
    <w:p w:rsidR="00283E8C" w:rsidRPr="00A12592" w:rsidRDefault="00283E8C" w:rsidP="00A94442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283E8C" w:rsidRPr="00A12592" w:rsidSect="00B75F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)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1290661"/>
    <w:multiLevelType w:val="hybridMultilevel"/>
    <w:tmpl w:val="CB10CC6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5E5375"/>
    <w:multiLevelType w:val="hybridMultilevel"/>
    <w:tmpl w:val="C27C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7A"/>
    <w:rsid w:val="00103CFA"/>
    <w:rsid w:val="0019259E"/>
    <w:rsid w:val="00197DD8"/>
    <w:rsid w:val="00283E8C"/>
    <w:rsid w:val="002A3EF9"/>
    <w:rsid w:val="002E2ADB"/>
    <w:rsid w:val="002F27B3"/>
    <w:rsid w:val="00320244"/>
    <w:rsid w:val="00350688"/>
    <w:rsid w:val="00350966"/>
    <w:rsid w:val="0035613B"/>
    <w:rsid w:val="003739E8"/>
    <w:rsid w:val="00391E03"/>
    <w:rsid w:val="003A7207"/>
    <w:rsid w:val="0043704D"/>
    <w:rsid w:val="00484015"/>
    <w:rsid w:val="004F4961"/>
    <w:rsid w:val="00521AC7"/>
    <w:rsid w:val="00531AC5"/>
    <w:rsid w:val="00535B70"/>
    <w:rsid w:val="005A415A"/>
    <w:rsid w:val="005B19E2"/>
    <w:rsid w:val="00635EA3"/>
    <w:rsid w:val="006C1013"/>
    <w:rsid w:val="007135E8"/>
    <w:rsid w:val="00752477"/>
    <w:rsid w:val="00777AD1"/>
    <w:rsid w:val="007B6519"/>
    <w:rsid w:val="0083627A"/>
    <w:rsid w:val="0087692A"/>
    <w:rsid w:val="0089578B"/>
    <w:rsid w:val="008B1A5B"/>
    <w:rsid w:val="00906D37"/>
    <w:rsid w:val="00983880"/>
    <w:rsid w:val="00A07250"/>
    <w:rsid w:val="00A12592"/>
    <w:rsid w:val="00A374E9"/>
    <w:rsid w:val="00A64868"/>
    <w:rsid w:val="00A84519"/>
    <w:rsid w:val="00A94442"/>
    <w:rsid w:val="00AB34E4"/>
    <w:rsid w:val="00B53B18"/>
    <w:rsid w:val="00B626C0"/>
    <w:rsid w:val="00B75FC5"/>
    <w:rsid w:val="00C27B6B"/>
    <w:rsid w:val="00C65703"/>
    <w:rsid w:val="00C7600B"/>
    <w:rsid w:val="00C77A00"/>
    <w:rsid w:val="00C9397B"/>
    <w:rsid w:val="00C968B4"/>
    <w:rsid w:val="00C97B73"/>
    <w:rsid w:val="00CE2A23"/>
    <w:rsid w:val="00D24FBD"/>
    <w:rsid w:val="00E41251"/>
    <w:rsid w:val="00E6480E"/>
    <w:rsid w:val="00ED7473"/>
    <w:rsid w:val="00F1191D"/>
    <w:rsid w:val="00F17B8D"/>
    <w:rsid w:val="00F3638B"/>
    <w:rsid w:val="00FC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3627A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1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rsid w:val="0087692A"/>
    <w:pPr>
      <w:widowControl w:val="0"/>
      <w:suppressAutoHyphens/>
      <w:spacing w:after="120" w:line="240" w:lineRule="auto"/>
      <w:ind w:left="283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7692A"/>
    <w:rPr>
      <w:rFonts w:ascii="Arial" w:eastAsia="Arial Unicode MS" w:hAnsi="Arial" w:cs="Times New Roman"/>
      <w:kern w:val="1"/>
      <w:sz w:val="20"/>
      <w:szCs w:val="24"/>
      <w:lang w:eastAsia="ar-SA"/>
    </w:rPr>
  </w:style>
  <w:style w:type="table" w:styleId="a5">
    <w:name w:val="Table Grid"/>
    <w:basedOn w:val="a1"/>
    <w:uiPriority w:val="59"/>
    <w:rsid w:val="00531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0">
    <w:name w:val="WW8Num6z0"/>
    <w:rsid w:val="00C968B4"/>
    <w:rPr>
      <w:rFonts w:ascii="Symbol" w:hAnsi="Symbol"/>
    </w:rPr>
  </w:style>
  <w:style w:type="character" w:customStyle="1" w:styleId="WW8Num7z0">
    <w:name w:val="WW8Num7z0"/>
    <w:rsid w:val="00C968B4"/>
    <w:rPr>
      <w:rFonts w:ascii="Symbol" w:hAnsi="Symbol"/>
    </w:rPr>
  </w:style>
  <w:style w:type="character" w:customStyle="1" w:styleId="WW8Num8z0">
    <w:name w:val="WW8Num8z0"/>
    <w:rsid w:val="00C968B4"/>
    <w:rPr>
      <w:rFonts w:ascii="Symbol" w:hAnsi="Symbol"/>
    </w:rPr>
  </w:style>
  <w:style w:type="character" w:customStyle="1" w:styleId="WW8Num9z0">
    <w:name w:val="WW8Num9z0"/>
    <w:rsid w:val="00C968B4"/>
    <w:rPr>
      <w:rFonts w:ascii="Symbol" w:hAnsi="Symbol"/>
    </w:rPr>
  </w:style>
  <w:style w:type="character" w:customStyle="1" w:styleId="WW8Num10z0">
    <w:name w:val="WW8Num10z0"/>
    <w:rsid w:val="00C968B4"/>
    <w:rPr>
      <w:rFonts w:ascii="Symbol" w:hAnsi="Symbol"/>
    </w:rPr>
  </w:style>
  <w:style w:type="character" w:customStyle="1" w:styleId="WW8Num12z0">
    <w:name w:val="WW8Num12z0"/>
    <w:rsid w:val="00C968B4"/>
    <w:rPr>
      <w:rFonts w:ascii="Symbol" w:hAnsi="Symbol"/>
    </w:rPr>
  </w:style>
  <w:style w:type="character" w:customStyle="1" w:styleId="WW8Num12z1">
    <w:name w:val="WW8Num12z1"/>
    <w:rsid w:val="00C968B4"/>
    <w:rPr>
      <w:rFonts w:ascii="Courier New" w:hAnsi="Courier New" w:cs="Courier New"/>
    </w:rPr>
  </w:style>
  <w:style w:type="character" w:customStyle="1" w:styleId="WW8Num12z2">
    <w:name w:val="WW8Num12z2"/>
    <w:rsid w:val="00C968B4"/>
    <w:rPr>
      <w:rFonts w:ascii="Wingdings" w:hAnsi="Wingdings"/>
    </w:rPr>
  </w:style>
  <w:style w:type="character" w:customStyle="1" w:styleId="WW8Num13z0">
    <w:name w:val="WW8Num13z0"/>
    <w:rsid w:val="00C968B4"/>
    <w:rPr>
      <w:rFonts w:ascii="Symbol" w:hAnsi="Symbol"/>
    </w:rPr>
  </w:style>
  <w:style w:type="character" w:customStyle="1" w:styleId="WW8Num13z1">
    <w:name w:val="WW8Num13z1"/>
    <w:rsid w:val="00C968B4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C968B4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C968B4"/>
    <w:rPr>
      <w:rFonts w:ascii="Symbol" w:hAnsi="Symbol"/>
    </w:rPr>
  </w:style>
  <w:style w:type="character" w:customStyle="1" w:styleId="WW8Num14z1">
    <w:name w:val="WW8Num14z1"/>
    <w:rsid w:val="00C968B4"/>
    <w:rPr>
      <w:rFonts w:ascii="Courier New" w:hAnsi="Courier New" w:cs="Courier New"/>
    </w:rPr>
  </w:style>
  <w:style w:type="character" w:customStyle="1" w:styleId="WW8Num14z2">
    <w:name w:val="WW8Num14z2"/>
    <w:rsid w:val="00C968B4"/>
    <w:rPr>
      <w:rFonts w:ascii="Wingdings" w:hAnsi="Wingdings"/>
    </w:rPr>
  </w:style>
  <w:style w:type="character" w:customStyle="1" w:styleId="WW8Num15z0">
    <w:name w:val="WW8Num15z0"/>
    <w:rsid w:val="00C968B4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C968B4"/>
    <w:rPr>
      <w:rFonts w:ascii="Symbol" w:hAnsi="Symbol"/>
    </w:rPr>
  </w:style>
  <w:style w:type="character" w:customStyle="1" w:styleId="WW8Num17z0">
    <w:name w:val="WW8Num17z0"/>
    <w:rsid w:val="00C968B4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C968B4"/>
    <w:rPr>
      <w:rFonts w:ascii="Symbol" w:hAnsi="Symbol"/>
    </w:rPr>
  </w:style>
  <w:style w:type="character" w:customStyle="1" w:styleId="WW8Num19z0">
    <w:name w:val="WW8Num19z0"/>
    <w:rsid w:val="00C968B4"/>
    <w:rPr>
      <w:rFonts w:ascii="Symbol" w:hAnsi="Symbol"/>
    </w:rPr>
  </w:style>
  <w:style w:type="character" w:customStyle="1" w:styleId="2">
    <w:name w:val="Основной шрифт абзаца2"/>
    <w:rsid w:val="00C968B4"/>
  </w:style>
  <w:style w:type="character" w:customStyle="1" w:styleId="1">
    <w:name w:val="Основной шрифт абзаца1"/>
    <w:rsid w:val="00C968B4"/>
  </w:style>
  <w:style w:type="character" w:customStyle="1" w:styleId="Absatz-Standardschriftart">
    <w:name w:val="Absatz-Standardschriftart"/>
    <w:rsid w:val="00C968B4"/>
  </w:style>
  <w:style w:type="character" w:customStyle="1" w:styleId="WW-Absatz-Standardschriftart">
    <w:name w:val="WW-Absatz-Standardschriftart"/>
    <w:rsid w:val="00C968B4"/>
  </w:style>
  <w:style w:type="character" w:customStyle="1" w:styleId="WW-Absatz-Standardschriftart1">
    <w:name w:val="WW-Absatz-Standardschriftart1"/>
    <w:rsid w:val="00C968B4"/>
  </w:style>
  <w:style w:type="character" w:customStyle="1" w:styleId="WW-Absatz-Standardschriftart11">
    <w:name w:val="WW-Absatz-Standardschriftart11"/>
    <w:rsid w:val="00C968B4"/>
  </w:style>
  <w:style w:type="character" w:customStyle="1" w:styleId="WW-Absatz-Standardschriftart111">
    <w:name w:val="WW-Absatz-Standardschriftart111"/>
    <w:rsid w:val="00C968B4"/>
  </w:style>
  <w:style w:type="character" w:customStyle="1" w:styleId="WW-Absatz-Standardschriftart1111">
    <w:name w:val="WW-Absatz-Standardschriftart1111"/>
    <w:rsid w:val="00C968B4"/>
  </w:style>
  <w:style w:type="character" w:customStyle="1" w:styleId="WW-Absatz-Standardschriftart11111">
    <w:name w:val="WW-Absatz-Standardschriftart11111"/>
    <w:rsid w:val="00C968B4"/>
  </w:style>
  <w:style w:type="character" w:customStyle="1" w:styleId="WW-Absatz-Standardschriftart111111">
    <w:name w:val="WW-Absatz-Standardschriftart111111"/>
    <w:rsid w:val="00C968B4"/>
  </w:style>
  <w:style w:type="character" w:customStyle="1" w:styleId="WW-Absatz-Standardschriftart1111111">
    <w:name w:val="WW-Absatz-Standardschriftart1111111"/>
    <w:rsid w:val="00C968B4"/>
  </w:style>
  <w:style w:type="character" w:customStyle="1" w:styleId="WW-Absatz-Standardschriftart11111111">
    <w:name w:val="WW-Absatz-Standardschriftart11111111"/>
    <w:rsid w:val="00C968B4"/>
  </w:style>
  <w:style w:type="character" w:customStyle="1" w:styleId="WW-Absatz-Standardschriftart111111111">
    <w:name w:val="WW-Absatz-Standardschriftart111111111"/>
    <w:rsid w:val="00C968B4"/>
  </w:style>
  <w:style w:type="character" w:customStyle="1" w:styleId="WW-Absatz-Standardschriftart1111111111">
    <w:name w:val="WW-Absatz-Standardschriftart1111111111"/>
    <w:rsid w:val="00C968B4"/>
  </w:style>
  <w:style w:type="character" w:customStyle="1" w:styleId="WW-Absatz-Standardschriftart11111111111">
    <w:name w:val="WW-Absatz-Standardschriftart11111111111"/>
    <w:rsid w:val="00C968B4"/>
  </w:style>
  <w:style w:type="character" w:customStyle="1" w:styleId="WW-Absatz-Standardschriftart111111111111">
    <w:name w:val="WW-Absatz-Standardschriftart111111111111"/>
    <w:rsid w:val="00C968B4"/>
  </w:style>
  <w:style w:type="character" w:customStyle="1" w:styleId="WW-Absatz-Standardschriftart1111111111111">
    <w:name w:val="WW-Absatz-Standardschriftart1111111111111"/>
    <w:rsid w:val="00C968B4"/>
  </w:style>
  <w:style w:type="character" w:customStyle="1" w:styleId="WW-Absatz-Standardschriftart11111111111111">
    <w:name w:val="WW-Absatz-Standardschriftart11111111111111"/>
    <w:rsid w:val="00C968B4"/>
  </w:style>
  <w:style w:type="character" w:customStyle="1" w:styleId="WW8Num2z0">
    <w:name w:val="WW8Num2z0"/>
    <w:rsid w:val="00C968B4"/>
    <w:rPr>
      <w:rFonts w:ascii="Symbol" w:hAnsi="Symbol"/>
    </w:rPr>
  </w:style>
  <w:style w:type="character" w:customStyle="1" w:styleId="WW8Num3z0">
    <w:name w:val="WW8Num3z0"/>
    <w:rsid w:val="00C968B4"/>
    <w:rPr>
      <w:rFonts w:ascii="Symbol" w:hAnsi="Symbol"/>
    </w:rPr>
  </w:style>
  <w:style w:type="character" w:customStyle="1" w:styleId="WW8Num4z0">
    <w:name w:val="WW8Num4z0"/>
    <w:rsid w:val="00C968B4"/>
    <w:rPr>
      <w:rFonts w:ascii="Symbol" w:hAnsi="Symbol"/>
    </w:rPr>
  </w:style>
  <w:style w:type="character" w:customStyle="1" w:styleId="WW8Num11z0">
    <w:name w:val="WW8Num11z0"/>
    <w:rsid w:val="00C968B4"/>
    <w:rPr>
      <w:rFonts w:ascii="Symbol" w:hAnsi="Symbol"/>
    </w:rPr>
  </w:style>
  <w:style w:type="character" w:customStyle="1" w:styleId="WW8Num16z1">
    <w:name w:val="WW8Num16z1"/>
    <w:rsid w:val="00C968B4"/>
    <w:rPr>
      <w:rFonts w:ascii="Courier New" w:hAnsi="Courier New" w:cs="Courier New"/>
    </w:rPr>
  </w:style>
  <w:style w:type="character" w:customStyle="1" w:styleId="WW8Num16z2">
    <w:name w:val="WW8Num16z2"/>
    <w:rsid w:val="00C968B4"/>
    <w:rPr>
      <w:rFonts w:ascii="Wingdings" w:hAnsi="Wingdings"/>
    </w:rPr>
  </w:style>
  <w:style w:type="character" w:customStyle="1" w:styleId="WW8Num17z1">
    <w:name w:val="WW8Num17z1"/>
    <w:rsid w:val="00C968B4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C968B4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C968B4"/>
  </w:style>
  <w:style w:type="character" w:customStyle="1" w:styleId="WW-Absatz-Standardschriftart1111111111111111">
    <w:name w:val="WW-Absatz-Standardschriftart1111111111111111"/>
    <w:rsid w:val="00C968B4"/>
  </w:style>
  <w:style w:type="character" w:customStyle="1" w:styleId="WW8Num22z0">
    <w:name w:val="WW8Num22z0"/>
    <w:rsid w:val="00C968B4"/>
    <w:rPr>
      <w:rFonts w:ascii="Symbol" w:hAnsi="Symbol"/>
    </w:rPr>
  </w:style>
  <w:style w:type="character" w:customStyle="1" w:styleId="WW8Num22z1">
    <w:name w:val="WW8Num22z1"/>
    <w:rsid w:val="00C968B4"/>
    <w:rPr>
      <w:rFonts w:ascii="Courier New" w:hAnsi="Courier New" w:cs="Courier New"/>
    </w:rPr>
  </w:style>
  <w:style w:type="character" w:customStyle="1" w:styleId="WW8Num22z2">
    <w:name w:val="WW8Num22z2"/>
    <w:rsid w:val="00C968B4"/>
    <w:rPr>
      <w:rFonts w:ascii="Wingdings" w:hAnsi="Wingdings"/>
    </w:rPr>
  </w:style>
  <w:style w:type="character" w:customStyle="1" w:styleId="WW8Num19z1">
    <w:name w:val="WW8Num19z1"/>
    <w:rsid w:val="00C968B4"/>
    <w:rPr>
      <w:rFonts w:ascii="Courier New" w:hAnsi="Courier New" w:cs="Courier New"/>
    </w:rPr>
  </w:style>
  <w:style w:type="character" w:customStyle="1" w:styleId="WW8Num19z2">
    <w:name w:val="WW8Num19z2"/>
    <w:rsid w:val="00C968B4"/>
    <w:rPr>
      <w:rFonts w:ascii="Wingdings" w:hAnsi="Wingdings"/>
    </w:rPr>
  </w:style>
  <w:style w:type="character" w:customStyle="1" w:styleId="WW8Num18z1">
    <w:name w:val="WW8Num18z1"/>
    <w:rsid w:val="00C968B4"/>
    <w:rPr>
      <w:rFonts w:ascii="Courier New" w:hAnsi="Courier New" w:cs="Courier New"/>
    </w:rPr>
  </w:style>
  <w:style w:type="character" w:customStyle="1" w:styleId="WW8Num18z2">
    <w:name w:val="WW8Num18z2"/>
    <w:rsid w:val="00C968B4"/>
    <w:rPr>
      <w:rFonts w:ascii="Wingdings" w:hAnsi="Wingdings"/>
    </w:rPr>
  </w:style>
  <w:style w:type="character" w:customStyle="1" w:styleId="WW8Num25z0">
    <w:name w:val="WW8Num25z0"/>
    <w:rsid w:val="00C968B4"/>
    <w:rPr>
      <w:rFonts w:ascii="Symbol" w:hAnsi="Symbol"/>
    </w:rPr>
  </w:style>
  <w:style w:type="character" w:customStyle="1" w:styleId="WW8Num25z1">
    <w:name w:val="WW8Num25z1"/>
    <w:rsid w:val="00C968B4"/>
    <w:rPr>
      <w:rFonts w:ascii="Courier New" w:hAnsi="Courier New" w:cs="Courier New"/>
    </w:rPr>
  </w:style>
  <w:style w:type="character" w:customStyle="1" w:styleId="WW8Num25z2">
    <w:name w:val="WW8Num25z2"/>
    <w:rsid w:val="00C968B4"/>
    <w:rPr>
      <w:rFonts w:ascii="Wingdings" w:hAnsi="Wingdings"/>
    </w:rPr>
  </w:style>
  <w:style w:type="character" w:customStyle="1" w:styleId="WW8Num4z1">
    <w:name w:val="WW8Num4z1"/>
    <w:rsid w:val="00C968B4"/>
    <w:rPr>
      <w:rFonts w:ascii="Courier New" w:hAnsi="Courier New" w:cs="Courier New"/>
    </w:rPr>
  </w:style>
  <w:style w:type="character" w:customStyle="1" w:styleId="WW8Num4z2">
    <w:name w:val="WW8Num4z2"/>
    <w:rsid w:val="00C968B4"/>
    <w:rPr>
      <w:rFonts w:ascii="Wingdings" w:hAnsi="Wingdings"/>
    </w:rPr>
  </w:style>
  <w:style w:type="character" w:customStyle="1" w:styleId="WW8Num2z1">
    <w:name w:val="WW8Num2z1"/>
    <w:rsid w:val="00C968B4"/>
    <w:rPr>
      <w:rFonts w:ascii="Courier New" w:hAnsi="Courier New" w:cs="Courier New"/>
    </w:rPr>
  </w:style>
  <w:style w:type="character" w:customStyle="1" w:styleId="WW8Num2z2">
    <w:name w:val="WW8Num2z2"/>
    <w:rsid w:val="00C968B4"/>
    <w:rPr>
      <w:rFonts w:ascii="Wingdings" w:hAnsi="Wingdings"/>
    </w:rPr>
  </w:style>
  <w:style w:type="character" w:customStyle="1" w:styleId="a6">
    <w:name w:val="Маркеры списка"/>
    <w:rsid w:val="00C968B4"/>
    <w:rPr>
      <w:rFonts w:ascii="StarSymbol" w:eastAsia="StarSymbol" w:hAnsi="StarSymbol" w:cs="StarSymbol"/>
      <w:sz w:val="18"/>
      <w:szCs w:val="18"/>
    </w:rPr>
  </w:style>
  <w:style w:type="character" w:customStyle="1" w:styleId="a7">
    <w:name w:val="Символ нумерации"/>
    <w:rsid w:val="00C968B4"/>
  </w:style>
  <w:style w:type="paragraph" w:customStyle="1" w:styleId="a8">
    <w:name w:val="Заголовок"/>
    <w:basedOn w:val="a"/>
    <w:next w:val="a9"/>
    <w:rsid w:val="00C968B4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9">
    <w:name w:val="Body Text"/>
    <w:basedOn w:val="a"/>
    <w:link w:val="aa"/>
    <w:semiHidden/>
    <w:rsid w:val="00C968B4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C968B4"/>
    <w:rPr>
      <w:rFonts w:ascii="Arial" w:eastAsia="Arial Unicode MS" w:hAnsi="Arial" w:cs="Times New Roman"/>
      <w:kern w:val="1"/>
      <w:sz w:val="20"/>
      <w:szCs w:val="24"/>
      <w:lang w:eastAsia="ar-SA"/>
    </w:rPr>
  </w:style>
  <w:style w:type="paragraph" w:styleId="ab">
    <w:name w:val="List"/>
    <w:basedOn w:val="a9"/>
    <w:semiHidden/>
    <w:rsid w:val="00C968B4"/>
    <w:rPr>
      <w:rFonts w:cs="Tahoma"/>
    </w:rPr>
  </w:style>
  <w:style w:type="paragraph" w:customStyle="1" w:styleId="3">
    <w:name w:val="Название3"/>
    <w:basedOn w:val="a"/>
    <w:rsid w:val="00C968B4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30">
    <w:name w:val="Указатель3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20">
    <w:name w:val="Название2"/>
    <w:basedOn w:val="a"/>
    <w:rsid w:val="00C968B4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22">
    <w:name w:val="Указатель2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10">
    <w:name w:val="Название1"/>
    <w:basedOn w:val="a"/>
    <w:rsid w:val="00C968B4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11">
    <w:name w:val="Указатель1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ac">
    <w:name w:val="Содержимое таблицы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paragraph" w:customStyle="1" w:styleId="ad">
    <w:name w:val="Заголовок таблицы"/>
    <w:basedOn w:val="ac"/>
    <w:rsid w:val="00C968B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83627A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1"/>
      <w:sz w:val="28"/>
      <w:szCs w:val="24"/>
      <w:lang w:eastAsia="ar-SA"/>
    </w:rPr>
  </w:style>
  <w:style w:type="paragraph" w:styleId="a3">
    <w:name w:val="Body Text Indent"/>
    <w:basedOn w:val="a"/>
    <w:link w:val="a4"/>
    <w:semiHidden/>
    <w:rsid w:val="0087692A"/>
    <w:pPr>
      <w:widowControl w:val="0"/>
      <w:suppressAutoHyphens/>
      <w:spacing w:after="120" w:line="240" w:lineRule="auto"/>
      <w:ind w:left="283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7692A"/>
    <w:rPr>
      <w:rFonts w:ascii="Arial" w:eastAsia="Arial Unicode MS" w:hAnsi="Arial" w:cs="Times New Roman"/>
      <w:kern w:val="1"/>
      <w:sz w:val="20"/>
      <w:szCs w:val="24"/>
      <w:lang w:eastAsia="ar-SA"/>
    </w:rPr>
  </w:style>
  <w:style w:type="table" w:styleId="a5">
    <w:name w:val="Table Grid"/>
    <w:basedOn w:val="a1"/>
    <w:uiPriority w:val="59"/>
    <w:rsid w:val="00531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6z0">
    <w:name w:val="WW8Num6z0"/>
    <w:rsid w:val="00C968B4"/>
    <w:rPr>
      <w:rFonts w:ascii="Symbol" w:hAnsi="Symbol"/>
    </w:rPr>
  </w:style>
  <w:style w:type="character" w:customStyle="1" w:styleId="WW8Num7z0">
    <w:name w:val="WW8Num7z0"/>
    <w:rsid w:val="00C968B4"/>
    <w:rPr>
      <w:rFonts w:ascii="Symbol" w:hAnsi="Symbol"/>
    </w:rPr>
  </w:style>
  <w:style w:type="character" w:customStyle="1" w:styleId="WW8Num8z0">
    <w:name w:val="WW8Num8z0"/>
    <w:rsid w:val="00C968B4"/>
    <w:rPr>
      <w:rFonts w:ascii="Symbol" w:hAnsi="Symbol"/>
    </w:rPr>
  </w:style>
  <w:style w:type="character" w:customStyle="1" w:styleId="WW8Num9z0">
    <w:name w:val="WW8Num9z0"/>
    <w:rsid w:val="00C968B4"/>
    <w:rPr>
      <w:rFonts w:ascii="Symbol" w:hAnsi="Symbol"/>
    </w:rPr>
  </w:style>
  <w:style w:type="character" w:customStyle="1" w:styleId="WW8Num10z0">
    <w:name w:val="WW8Num10z0"/>
    <w:rsid w:val="00C968B4"/>
    <w:rPr>
      <w:rFonts w:ascii="Symbol" w:hAnsi="Symbol"/>
    </w:rPr>
  </w:style>
  <w:style w:type="character" w:customStyle="1" w:styleId="WW8Num12z0">
    <w:name w:val="WW8Num12z0"/>
    <w:rsid w:val="00C968B4"/>
    <w:rPr>
      <w:rFonts w:ascii="Symbol" w:hAnsi="Symbol"/>
    </w:rPr>
  </w:style>
  <w:style w:type="character" w:customStyle="1" w:styleId="WW8Num12z1">
    <w:name w:val="WW8Num12z1"/>
    <w:rsid w:val="00C968B4"/>
    <w:rPr>
      <w:rFonts w:ascii="Courier New" w:hAnsi="Courier New" w:cs="Courier New"/>
    </w:rPr>
  </w:style>
  <w:style w:type="character" w:customStyle="1" w:styleId="WW8Num12z2">
    <w:name w:val="WW8Num12z2"/>
    <w:rsid w:val="00C968B4"/>
    <w:rPr>
      <w:rFonts w:ascii="Wingdings" w:hAnsi="Wingdings"/>
    </w:rPr>
  </w:style>
  <w:style w:type="character" w:customStyle="1" w:styleId="WW8Num13z0">
    <w:name w:val="WW8Num13z0"/>
    <w:rsid w:val="00C968B4"/>
    <w:rPr>
      <w:rFonts w:ascii="Symbol" w:hAnsi="Symbol"/>
    </w:rPr>
  </w:style>
  <w:style w:type="character" w:customStyle="1" w:styleId="WW8Num13z1">
    <w:name w:val="WW8Num13z1"/>
    <w:rsid w:val="00C968B4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C968B4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C968B4"/>
    <w:rPr>
      <w:rFonts w:ascii="Symbol" w:hAnsi="Symbol"/>
    </w:rPr>
  </w:style>
  <w:style w:type="character" w:customStyle="1" w:styleId="WW8Num14z1">
    <w:name w:val="WW8Num14z1"/>
    <w:rsid w:val="00C968B4"/>
    <w:rPr>
      <w:rFonts w:ascii="Courier New" w:hAnsi="Courier New" w:cs="Courier New"/>
    </w:rPr>
  </w:style>
  <w:style w:type="character" w:customStyle="1" w:styleId="WW8Num14z2">
    <w:name w:val="WW8Num14z2"/>
    <w:rsid w:val="00C968B4"/>
    <w:rPr>
      <w:rFonts w:ascii="Wingdings" w:hAnsi="Wingdings"/>
    </w:rPr>
  </w:style>
  <w:style w:type="character" w:customStyle="1" w:styleId="WW8Num15z0">
    <w:name w:val="WW8Num15z0"/>
    <w:rsid w:val="00C968B4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C968B4"/>
    <w:rPr>
      <w:rFonts w:ascii="Symbol" w:hAnsi="Symbol"/>
    </w:rPr>
  </w:style>
  <w:style w:type="character" w:customStyle="1" w:styleId="WW8Num17z0">
    <w:name w:val="WW8Num17z0"/>
    <w:rsid w:val="00C968B4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C968B4"/>
    <w:rPr>
      <w:rFonts w:ascii="Symbol" w:hAnsi="Symbol"/>
    </w:rPr>
  </w:style>
  <w:style w:type="character" w:customStyle="1" w:styleId="WW8Num19z0">
    <w:name w:val="WW8Num19z0"/>
    <w:rsid w:val="00C968B4"/>
    <w:rPr>
      <w:rFonts w:ascii="Symbol" w:hAnsi="Symbol"/>
    </w:rPr>
  </w:style>
  <w:style w:type="character" w:customStyle="1" w:styleId="2">
    <w:name w:val="Основной шрифт абзаца2"/>
    <w:rsid w:val="00C968B4"/>
  </w:style>
  <w:style w:type="character" w:customStyle="1" w:styleId="1">
    <w:name w:val="Основной шрифт абзаца1"/>
    <w:rsid w:val="00C968B4"/>
  </w:style>
  <w:style w:type="character" w:customStyle="1" w:styleId="Absatz-Standardschriftart">
    <w:name w:val="Absatz-Standardschriftart"/>
    <w:rsid w:val="00C968B4"/>
  </w:style>
  <w:style w:type="character" w:customStyle="1" w:styleId="WW-Absatz-Standardschriftart">
    <w:name w:val="WW-Absatz-Standardschriftart"/>
    <w:rsid w:val="00C968B4"/>
  </w:style>
  <w:style w:type="character" w:customStyle="1" w:styleId="WW-Absatz-Standardschriftart1">
    <w:name w:val="WW-Absatz-Standardschriftart1"/>
    <w:rsid w:val="00C968B4"/>
  </w:style>
  <w:style w:type="character" w:customStyle="1" w:styleId="WW-Absatz-Standardschriftart11">
    <w:name w:val="WW-Absatz-Standardschriftart11"/>
    <w:rsid w:val="00C968B4"/>
  </w:style>
  <w:style w:type="character" w:customStyle="1" w:styleId="WW-Absatz-Standardschriftart111">
    <w:name w:val="WW-Absatz-Standardschriftart111"/>
    <w:rsid w:val="00C968B4"/>
  </w:style>
  <w:style w:type="character" w:customStyle="1" w:styleId="WW-Absatz-Standardschriftart1111">
    <w:name w:val="WW-Absatz-Standardschriftart1111"/>
    <w:rsid w:val="00C968B4"/>
  </w:style>
  <w:style w:type="character" w:customStyle="1" w:styleId="WW-Absatz-Standardschriftart11111">
    <w:name w:val="WW-Absatz-Standardschriftart11111"/>
    <w:rsid w:val="00C968B4"/>
  </w:style>
  <w:style w:type="character" w:customStyle="1" w:styleId="WW-Absatz-Standardschriftart111111">
    <w:name w:val="WW-Absatz-Standardschriftart111111"/>
    <w:rsid w:val="00C968B4"/>
  </w:style>
  <w:style w:type="character" w:customStyle="1" w:styleId="WW-Absatz-Standardschriftart1111111">
    <w:name w:val="WW-Absatz-Standardschriftart1111111"/>
    <w:rsid w:val="00C968B4"/>
  </w:style>
  <w:style w:type="character" w:customStyle="1" w:styleId="WW-Absatz-Standardschriftart11111111">
    <w:name w:val="WW-Absatz-Standardschriftart11111111"/>
    <w:rsid w:val="00C968B4"/>
  </w:style>
  <w:style w:type="character" w:customStyle="1" w:styleId="WW-Absatz-Standardschriftart111111111">
    <w:name w:val="WW-Absatz-Standardschriftart111111111"/>
    <w:rsid w:val="00C968B4"/>
  </w:style>
  <w:style w:type="character" w:customStyle="1" w:styleId="WW-Absatz-Standardschriftart1111111111">
    <w:name w:val="WW-Absatz-Standardschriftart1111111111"/>
    <w:rsid w:val="00C968B4"/>
  </w:style>
  <w:style w:type="character" w:customStyle="1" w:styleId="WW-Absatz-Standardschriftart11111111111">
    <w:name w:val="WW-Absatz-Standardschriftart11111111111"/>
    <w:rsid w:val="00C968B4"/>
  </w:style>
  <w:style w:type="character" w:customStyle="1" w:styleId="WW-Absatz-Standardschriftart111111111111">
    <w:name w:val="WW-Absatz-Standardschriftart111111111111"/>
    <w:rsid w:val="00C968B4"/>
  </w:style>
  <w:style w:type="character" w:customStyle="1" w:styleId="WW-Absatz-Standardschriftart1111111111111">
    <w:name w:val="WW-Absatz-Standardschriftart1111111111111"/>
    <w:rsid w:val="00C968B4"/>
  </w:style>
  <w:style w:type="character" w:customStyle="1" w:styleId="WW-Absatz-Standardschriftart11111111111111">
    <w:name w:val="WW-Absatz-Standardschriftart11111111111111"/>
    <w:rsid w:val="00C968B4"/>
  </w:style>
  <w:style w:type="character" w:customStyle="1" w:styleId="WW8Num2z0">
    <w:name w:val="WW8Num2z0"/>
    <w:rsid w:val="00C968B4"/>
    <w:rPr>
      <w:rFonts w:ascii="Symbol" w:hAnsi="Symbol"/>
    </w:rPr>
  </w:style>
  <w:style w:type="character" w:customStyle="1" w:styleId="WW8Num3z0">
    <w:name w:val="WW8Num3z0"/>
    <w:rsid w:val="00C968B4"/>
    <w:rPr>
      <w:rFonts w:ascii="Symbol" w:hAnsi="Symbol"/>
    </w:rPr>
  </w:style>
  <w:style w:type="character" w:customStyle="1" w:styleId="WW8Num4z0">
    <w:name w:val="WW8Num4z0"/>
    <w:rsid w:val="00C968B4"/>
    <w:rPr>
      <w:rFonts w:ascii="Symbol" w:hAnsi="Symbol"/>
    </w:rPr>
  </w:style>
  <w:style w:type="character" w:customStyle="1" w:styleId="WW8Num11z0">
    <w:name w:val="WW8Num11z0"/>
    <w:rsid w:val="00C968B4"/>
    <w:rPr>
      <w:rFonts w:ascii="Symbol" w:hAnsi="Symbol"/>
    </w:rPr>
  </w:style>
  <w:style w:type="character" w:customStyle="1" w:styleId="WW8Num16z1">
    <w:name w:val="WW8Num16z1"/>
    <w:rsid w:val="00C968B4"/>
    <w:rPr>
      <w:rFonts w:ascii="Courier New" w:hAnsi="Courier New" w:cs="Courier New"/>
    </w:rPr>
  </w:style>
  <w:style w:type="character" w:customStyle="1" w:styleId="WW8Num16z2">
    <w:name w:val="WW8Num16z2"/>
    <w:rsid w:val="00C968B4"/>
    <w:rPr>
      <w:rFonts w:ascii="Wingdings" w:hAnsi="Wingdings"/>
    </w:rPr>
  </w:style>
  <w:style w:type="character" w:customStyle="1" w:styleId="WW8Num17z1">
    <w:name w:val="WW8Num17z1"/>
    <w:rsid w:val="00C968B4"/>
    <w:rPr>
      <w:rFonts w:ascii="Wingdings 2" w:hAnsi="Wingdings 2" w:cs="StarSymbol"/>
      <w:sz w:val="18"/>
      <w:szCs w:val="18"/>
    </w:rPr>
  </w:style>
  <w:style w:type="character" w:customStyle="1" w:styleId="WW8Num17z2">
    <w:name w:val="WW8Num17z2"/>
    <w:rsid w:val="00C968B4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C968B4"/>
  </w:style>
  <w:style w:type="character" w:customStyle="1" w:styleId="WW-Absatz-Standardschriftart1111111111111111">
    <w:name w:val="WW-Absatz-Standardschriftart1111111111111111"/>
    <w:rsid w:val="00C968B4"/>
  </w:style>
  <w:style w:type="character" w:customStyle="1" w:styleId="WW8Num22z0">
    <w:name w:val="WW8Num22z0"/>
    <w:rsid w:val="00C968B4"/>
    <w:rPr>
      <w:rFonts w:ascii="Symbol" w:hAnsi="Symbol"/>
    </w:rPr>
  </w:style>
  <w:style w:type="character" w:customStyle="1" w:styleId="WW8Num22z1">
    <w:name w:val="WW8Num22z1"/>
    <w:rsid w:val="00C968B4"/>
    <w:rPr>
      <w:rFonts w:ascii="Courier New" w:hAnsi="Courier New" w:cs="Courier New"/>
    </w:rPr>
  </w:style>
  <w:style w:type="character" w:customStyle="1" w:styleId="WW8Num22z2">
    <w:name w:val="WW8Num22z2"/>
    <w:rsid w:val="00C968B4"/>
    <w:rPr>
      <w:rFonts w:ascii="Wingdings" w:hAnsi="Wingdings"/>
    </w:rPr>
  </w:style>
  <w:style w:type="character" w:customStyle="1" w:styleId="WW8Num19z1">
    <w:name w:val="WW8Num19z1"/>
    <w:rsid w:val="00C968B4"/>
    <w:rPr>
      <w:rFonts w:ascii="Courier New" w:hAnsi="Courier New" w:cs="Courier New"/>
    </w:rPr>
  </w:style>
  <w:style w:type="character" w:customStyle="1" w:styleId="WW8Num19z2">
    <w:name w:val="WW8Num19z2"/>
    <w:rsid w:val="00C968B4"/>
    <w:rPr>
      <w:rFonts w:ascii="Wingdings" w:hAnsi="Wingdings"/>
    </w:rPr>
  </w:style>
  <w:style w:type="character" w:customStyle="1" w:styleId="WW8Num18z1">
    <w:name w:val="WW8Num18z1"/>
    <w:rsid w:val="00C968B4"/>
    <w:rPr>
      <w:rFonts w:ascii="Courier New" w:hAnsi="Courier New" w:cs="Courier New"/>
    </w:rPr>
  </w:style>
  <w:style w:type="character" w:customStyle="1" w:styleId="WW8Num18z2">
    <w:name w:val="WW8Num18z2"/>
    <w:rsid w:val="00C968B4"/>
    <w:rPr>
      <w:rFonts w:ascii="Wingdings" w:hAnsi="Wingdings"/>
    </w:rPr>
  </w:style>
  <w:style w:type="character" w:customStyle="1" w:styleId="WW8Num25z0">
    <w:name w:val="WW8Num25z0"/>
    <w:rsid w:val="00C968B4"/>
    <w:rPr>
      <w:rFonts w:ascii="Symbol" w:hAnsi="Symbol"/>
    </w:rPr>
  </w:style>
  <w:style w:type="character" w:customStyle="1" w:styleId="WW8Num25z1">
    <w:name w:val="WW8Num25z1"/>
    <w:rsid w:val="00C968B4"/>
    <w:rPr>
      <w:rFonts w:ascii="Courier New" w:hAnsi="Courier New" w:cs="Courier New"/>
    </w:rPr>
  </w:style>
  <w:style w:type="character" w:customStyle="1" w:styleId="WW8Num25z2">
    <w:name w:val="WW8Num25z2"/>
    <w:rsid w:val="00C968B4"/>
    <w:rPr>
      <w:rFonts w:ascii="Wingdings" w:hAnsi="Wingdings"/>
    </w:rPr>
  </w:style>
  <w:style w:type="character" w:customStyle="1" w:styleId="WW8Num4z1">
    <w:name w:val="WW8Num4z1"/>
    <w:rsid w:val="00C968B4"/>
    <w:rPr>
      <w:rFonts w:ascii="Courier New" w:hAnsi="Courier New" w:cs="Courier New"/>
    </w:rPr>
  </w:style>
  <w:style w:type="character" w:customStyle="1" w:styleId="WW8Num4z2">
    <w:name w:val="WW8Num4z2"/>
    <w:rsid w:val="00C968B4"/>
    <w:rPr>
      <w:rFonts w:ascii="Wingdings" w:hAnsi="Wingdings"/>
    </w:rPr>
  </w:style>
  <w:style w:type="character" w:customStyle="1" w:styleId="WW8Num2z1">
    <w:name w:val="WW8Num2z1"/>
    <w:rsid w:val="00C968B4"/>
    <w:rPr>
      <w:rFonts w:ascii="Courier New" w:hAnsi="Courier New" w:cs="Courier New"/>
    </w:rPr>
  </w:style>
  <w:style w:type="character" w:customStyle="1" w:styleId="WW8Num2z2">
    <w:name w:val="WW8Num2z2"/>
    <w:rsid w:val="00C968B4"/>
    <w:rPr>
      <w:rFonts w:ascii="Wingdings" w:hAnsi="Wingdings"/>
    </w:rPr>
  </w:style>
  <w:style w:type="character" w:customStyle="1" w:styleId="a6">
    <w:name w:val="Маркеры списка"/>
    <w:rsid w:val="00C968B4"/>
    <w:rPr>
      <w:rFonts w:ascii="StarSymbol" w:eastAsia="StarSymbol" w:hAnsi="StarSymbol" w:cs="StarSymbol"/>
      <w:sz w:val="18"/>
      <w:szCs w:val="18"/>
    </w:rPr>
  </w:style>
  <w:style w:type="character" w:customStyle="1" w:styleId="a7">
    <w:name w:val="Символ нумерации"/>
    <w:rsid w:val="00C968B4"/>
  </w:style>
  <w:style w:type="paragraph" w:customStyle="1" w:styleId="a8">
    <w:name w:val="Заголовок"/>
    <w:basedOn w:val="a"/>
    <w:next w:val="a9"/>
    <w:rsid w:val="00C968B4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9">
    <w:name w:val="Body Text"/>
    <w:basedOn w:val="a"/>
    <w:link w:val="aa"/>
    <w:semiHidden/>
    <w:rsid w:val="00C968B4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C968B4"/>
    <w:rPr>
      <w:rFonts w:ascii="Arial" w:eastAsia="Arial Unicode MS" w:hAnsi="Arial" w:cs="Times New Roman"/>
      <w:kern w:val="1"/>
      <w:sz w:val="20"/>
      <w:szCs w:val="24"/>
      <w:lang w:eastAsia="ar-SA"/>
    </w:rPr>
  </w:style>
  <w:style w:type="paragraph" w:styleId="ab">
    <w:name w:val="List"/>
    <w:basedOn w:val="a9"/>
    <w:semiHidden/>
    <w:rsid w:val="00C968B4"/>
    <w:rPr>
      <w:rFonts w:cs="Tahoma"/>
    </w:rPr>
  </w:style>
  <w:style w:type="paragraph" w:customStyle="1" w:styleId="3">
    <w:name w:val="Название3"/>
    <w:basedOn w:val="a"/>
    <w:rsid w:val="00C968B4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30">
    <w:name w:val="Указатель3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20">
    <w:name w:val="Название2"/>
    <w:basedOn w:val="a"/>
    <w:rsid w:val="00C968B4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22">
    <w:name w:val="Указатель2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10">
    <w:name w:val="Название1"/>
    <w:basedOn w:val="a"/>
    <w:rsid w:val="00C968B4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1"/>
      <w:sz w:val="20"/>
      <w:szCs w:val="24"/>
      <w:lang w:eastAsia="ar-SA"/>
    </w:rPr>
  </w:style>
  <w:style w:type="paragraph" w:customStyle="1" w:styleId="11">
    <w:name w:val="Указатель1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1"/>
      <w:sz w:val="20"/>
      <w:szCs w:val="24"/>
      <w:lang w:eastAsia="ar-SA"/>
    </w:rPr>
  </w:style>
  <w:style w:type="paragraph" w:customStyle="1" w:styleId="ac">
    <w:name w:val="Содержимое таблицы"/>
    <w:basedOn w:val="a"/>
    <w:rsid w:val="00C968B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ar-SA"/>
    </w:rPr>
  </w:style>
  <w:style w:type="paragraph" w:customStyle="1" w:styleId="ad">
    <w:name w:val="Заголовок таблицы"/>
    <w:basedOn w:val="ac"/>
    <w:rsid w:val="00C968B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Изящная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9E4DE-4672-4F6C-8697-EBCE1696A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18375</Words>
  <Characters>104742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2</cp:revision>
  <dcterms:created xsi:type="dcterms:W3CDTF">2019-01-29T07:23:00Z</dcterms:created>
  <dcterms:modified xsi:type="dcterms:W3CDTF">2019-01-29T07:23:00Z</dcterms:modified>
</cp:coreProperties>
</file>