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BC6" w:rsidRDefault="00F32BC6" w:rsidP="00EC55AF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bookmarkStart w:id="0" w:name="_GoBack"/>
      <w:bookmarkEnd w:id="0"/>
    </w:p>
    <w:p w:rsidR="00F32BC6" w:rsidRPr="00EC55AF" w:rsidRDefault="00F32BC6" w:rsidP="00EC55A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EC55AF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Муниципальное автономное общеобразовательное учреждение</w:t>
      </w:r>
    </w:p>
    <w:p w:rsidR="00F32BC6" w:rsidRPr="00EC55AF" w:rsidRDefault="00F32BC6" w:rsidP="00EC55AF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EC55AF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«Средняя школа № 148</w:t>
      </w:r>
      <w:r w:rsidR="00EC55AF" w:rsidRPr="00EC55AF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имени Героя Советского Союза И.А. Борисевича</w:t>
      </w:r>
      <w:r w:rsidRPr="00EC55AF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»</w:t>
      </w:r>
    </w:p>
    <w:p w:rsidR="00F32BC6" w:rsidRPr="00F32BC6" w:rsidRDefault="00F32BC6" w:rsidP="00F32B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F32BC6" w:rsidRPr="00F32BC6" w:rsidRDefault="00F32BC6" w:rsidP="00F32B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F32BC6" w:rsidRPr="00F32BC6" w:rsidRDefault="00F32BC6" w:rsidP="00F32BC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F32BC6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Согласована                                                          Утверждена приказом</w:t>
      </w:r>
    </w:p>
    <w:p w:rsidR="00F32BC6" w:rsidRPr="00F32BC6" w:rsidRDefault="00F32BC6" w:rsidP="00F32BC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F32BC6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Методическим советом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                                     Директора МАОУ С</w:t>
      </w:r>
      <w:r w:rsidRPr="00F32BC6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Ш 148</w:t>
      </w:r>
    </w:p>
    <w:p w:rsidR="00F32BC6" w:rsidRPr="00F32BC6" w:rsidRDefault="00F32BC6" w:rsidP="00F32BC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F32BC6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Протокол № ______ от _____                                 № _______ от_________</w:t>
      </w:r>
    </w:p>
    <w:p w:rsidR="00F32BC6" w:rsidRPr="00F32BC6" w:rsidRDefault="00F32BC6" w:rsidP="00F32BC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 w:rsidRPr="00F32BC6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Председатель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МС__________                  </w:t>
      </w:r>
      <w:r w:rsidRPr="00F32BC6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            _________Ю.С. </w:t>
      </w:r>
      <w:proofErr w:type="spellStart"/>
      <w:r w:rsidRPr="00F32BC6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Бушланова</w:t>
      </w:r>
      <w:proofErr w:type="spellEnd"/>
    </w:p>
    <w:p w:rsidR="00F32BC6" w:rsidRPr="00F32BC6" w:rsidRDefault="00F32BC6" w:rsidP="00F32B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F32BC6" w:rsidRPr="00F32BC6" w:rsidRDefault="00F32BC6" w:rsidP="00F32B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F32BC6" w:rsidRPr="00F32BC6" w:rsidRDefault="00F32BC6" w:rsidP="00F32B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F32BC6" w:rsidRPr="00F32BC6" w:rsidRDefault="00F32BC6" w:rsidP="00F32B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F32BC6" w:rsidRDefault="00F32BC6" w:rsidP="00F32BC6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  <w:r w:rsidRPr="00F32BC6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РАБОЧАЯ ПРОГРАММА</w:t>
      </w:r>
    </w:p>
    <w:p w:rsidR="00F32BC6" w:rsidRPr="00F32BC6" w:rsidRDefault="00F32BC6" w:rsidP="00F32BC6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F32BC6" w:rsidRPr="00F32BC6" w:rsidRDefault="00F32BC6" w:rsidP="00F32BC6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40"/>
          <w:lang w:eastAsia="ru-RU"/>
        </w:rPr>
      </w:pPr>
      <w:r w:rsidRPr="00F32BC6">
        <w:rPr>
          <w:rFonts w:ascii="Times New Roman" w:eastAsia="Times New Roman" w:hAnsi="Times New Roman" w:cs="Times New Roman"/>
          <w:b/>
          <w:spacing w:val="20"/>
          <w:sz w:val="40"/>
          <w:szCs w:val="40"/>
          <w:lang w:eastAsia="ru-RU"/>
        </w:rPr>
        <w:t xml:space="preserve">ПРОЕКТИРОВАНИЕ </w:t>
      </w:r>
    </w:p>
    <w:p w:rsidR="00F32BC6" w:rsidRDefault="00F32BC6" w:rsidP="00F32BC6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  <w:r w:rsidRPr="00F32BC6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 xml:space="preserve"> 4</w:t>
      </w:r>
      <w:r w:rsidR="00BD1A62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F32BC6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классе</w:t>
      </w:r>
    </w:p>
    <w:p w:rsidR="00BD1A62" w:rsidRDefault="00BD1A62" w:rsidP="00F32BC6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BD1A62" w:rsidRDefault="00BD1A62" w:rsidP="00F32BC6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BD1A62" w:rsidRDefault="00BD1A62" w:rsidP="00F32BC6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BD1A62" w:rsidRDefault="00BD1A62" w:rsidP="00F32BC6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BD1A62" w:rsidRDefault="00BD1A62" w:rsidP="00F32BC6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F32BC6" w:rsidRPr="00F32BC6" w:rsidRDefault="00BD1A62" w:rsidP="00140CFA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 xml:space="preserve">Учитель: </w:t>
      </w:r>
    </w:p>
    <w:p w:rsidR="00F32BC6" w:rsidRPr="00F32BC6" w:rsidRDefault="00F32BC6" w:rsidP="00F32B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F32BC6" w:rsidRPr="00F32BC6" w:rsidRDefault="00F32BC6" w:rsidP="00F32B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F32BC6" w:rsidRPr="00F32BC6" w:rsidRDefault="00F32BC6" w:rsidP="00F32B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F32BC6" w:rsidRPr="00F32BC6" w:rsidRDefault="00F32BC6" w:rsidP="00F32B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F32BC6" w:rsidRPr="00F32BC6" w:rsidRDefault="00F32BC6" w:rsidP="00F32B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F32BC6" w:rsidRPr="00F32BC6" w:rsidRDefault="00F32BC6" w:rsidP="00F32B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F32BC6" w:rsidRPr="00F32BC6" w:rsidRDefault="00F32BC6" w:rsidP="00F32B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F32BC6" w:rsidRPr="00F32BC6" w:rsidRDefault="00F32BC6" w:rsidP="00F32B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F32BC6" w:rsidRPr="00F32BC6" w:rsidRDefault="00F32BC6" w:rsidP="00F32B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F32BC6" w:rsidRPr="00F32BC6" w:rsidRDefault="00F32BC6" w:rsidP="00F32B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F32BC6" w:rsidRPr="00F32BC6" w:rsidRDefault="00F32BC6" w:rsidP="00F32B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F32BC6" w:rsidRPr="00F32BC6" w:rsidRDefault="00F32BC6" w:rsidP="00F32B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F32BC6" w:rsidRPr="00F32BC6" w:rsidRDefault="00F32BC6" w:rsidP="00F32B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F32BC6" w:rsidRPr="00F32BC6" w:rsidRDefault="00F32BC6" w:rsidP="00F32B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F32BC6" w:rsidRPr="00F32BC6" w:rsidRDefault="00F32BC6" w:rsidP="00F32B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F32BC6" w:rsidRPr="00F32BC6" w:rsidRDefault="00F32BC6" w:rsidP="00F32B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F32BC6" w:rsidRPr="00F32BC6" w:rsidRDefault="00F32BC6" w:rsidP="00F32B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F32BC6" w:rsidRPr="00F32BC6" w:rsidRDefault="00F32BC6" w:rsidP="00F32B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F32BC6" w:rsidRDefault="00F32BC6" w:rsidP="00F32B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EC55AF" w:rsidRDefault="00EC55AF" w:rsidP="00F32B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EC55AF" w:rsidRPr="00F32BC6" w:rsidRDefault="00EC55AF" w:rsidP="00F32B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F32BC6" w:rsidRPr="00F32BC6" w:rsidRDefault="00F32BC6" w:rsidP="00F32BC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F32BC6" w:rsidRPr="00F32BC6" w:rsidRDefault="00F32BC6" w:rsidP="00F32BC6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Красноярск</w:t>
      </w:r>
    </w:p>
    <w:p w:rsidR="00F32BC6" w:rsidRPr="00F32BC6" w:rsidRDefault="00F32BC6" w:rsidP="00F32BC6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F32BC6" w:rsidRPr="00F32BC6" w:rsidRDefault="00EC55AF" w:rsidP="00F32BC6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>2018</w:t>
      </w:r>
      <w:r w:rsidR="00F32BC6" w:rsidRPr="00F32BC6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г.</w:t>
      </w:r>
    </w:p>
    <w:p w:rsidR="00140CFA" w:rsidRDefault="00140CFA" w:rsidP="00CE757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757B" w:rsidRPr="00CE757B" w:rsidRDefault="00CE757B" w:rsidP="00CE757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757B" w:rsidRPr="00CE757B" w:rsidRDefault="00CE757B" w:rsidP="00CE757B">
      <w:pPr>
        <w:spacing w:after="0" w:line="240" w:lineRule="auto"/>
        <w:ind w:left="5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02A063F" wp14:editId="473E8850">
            <wp:simplePos x="0" y="0"/>
            <wp:positionH relativeFrom="column">
              <wp:posOffset>184785</wp:posOffset>
            </wp:positionH>
            <wp:positionV relativeFrom="paragraph">
              <wp:posOffset>112395</wp:posOffset>
            </wp:positionV>
            <wp:extent cx="2368550" cy="12065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55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Окрыляет меня мечта,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звездам путь освещая.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Так я творчество вижу всегда,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Жизни смысл для себя постигая.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Потому что творчество </w:t>
      </w:r>
    </w:p>
    <w:p w:rsidR="00CE757B" w:rsidRPr="00CE757B" w:rsidRDefault="00CE757B" w:rsidP="00CE757B">
      <w:pPr>
        <w:spacing w:after="0" w:line="240" w:lineRule="auto"/>
        <w:ind w:left="54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начинается с искры,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ветки, ветра, с летящих туч,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Чтобы однажды потом родиться,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Как волшебный чарующий луч. </w:t>
      </w:r>
    </w:p>
    <w:p w:rsidR="00CE757B" w:rsidRPr="00CE757B" w:rsidRDefault="00CE757B" w:rsidP="00CE757B">
      <w:pPr>
        <w:tabs>
          <w:tab w:val="left" w:pos="4047"/>
        </w:tabs>
        <w:spacing w:after="0" w:line="240" w:lineRule="auto"/>
        <w:ind w:left="540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CE757B" w:rsidRPr="00CE757B" w:rsidRDefault="00CE757B" w:rsidP="00CE757B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757B" w:rsidRPr="00CE757B" w:rsidRDefault="00EE43A9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</w:t>
      </w:r>
      <w:r w:rsidR="007D5C03">
        <w:rPr>
          <w:rFonts w:ascii="Times New Roman" w:eastAsia="Times New Roman" w:hAnsi="Times New Roman" w:cs="Times New Roman"/>
          <w:sz w:val="28"/>
          <w:szCs w:val="28"/>
          <w:lang w:eastAsia="ru-RU"/>
        </w:rPr>
        <w:t>ктная</w:t>
      </w:r>
      <w:r w:rsidR="00CE757B"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в начальной школе сейчас особенно актуальна, поскольку именно на этом этапе учебная деятельность является ведущей и определяет развитие главных познавательных особенностей развивающейся личности. В этот период формируются формы мышления, обеспечивающие в дальнейшем усвоение системы научных знаний, развитие теоретического мышления. В младших классах закладываются предпосылки самостоятельной ориентации не только в учебе, но и в жизни. 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работах В.И. Андреева, В.В. Давыдова, Л.В. </w:t>
      </w:r>
      <w:proofErr w:type="spellStart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Занкова</w:t>
      </w:r>
      <w:proofErr w:type="spellEnd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говорится о том, что оригинальность мышления, творчество школьника наиболее успешно развивается в разнообразной учебной деятельности, имеющей исследовательскую направленность. 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 проведения с младшими школьниками учебных исследований</w:t>
      </w:r>
      <w:r w:rsidR="007D5C03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выполнение проектов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рассматриваться как особое направление работы, тесно связанное с основным учебным процессом и ориентированное на развитие исследовательской, творческой активности детей. </w:t>
      </w:r>
      <w:r w:rsidRPr="00CE757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Задача каждого педагога в работе со школьниками младшего возраста – помогать детям проявлять и развивать их личную заинтересованность в приобретении знаний. Для этого эффективно использовать метод проектов, в основе которого лежит развитие исследовательских навыков. </w:t>
      </w:r>
    </w:p>
    <w:p w:rsidR="00CE757B" w:rsidRPr="00CE757B" w:rsidRDefault="00CE757B" w:rsidP="00CE75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E757B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В начальной школе у детей развиваются воображение, мышление, воспитывается любознательность, формируются умения наблюдать, анализировать, проводить сравнение, обобщать факты, делать выводы. 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связи с этим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цель образовательной программы школы заключается в формировании личности, владеющей ключевыми, социально-культурными компетенциями, готовой к позитивному взаимодействию с окружающим миром, самообразованию, самоопределению в новых социально-экономических, культурно-исторических условиях. </w:t>
      </w:r>
      <w:proofErr w:type="gramStart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предполагает создание в образовательной практике определенных педагогических условий для включения младших школьников в активную познавательную деятельность, в частности,</w:t>
      </w:r>
      <w:r w:rsidR="007D5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проектную и 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учебно-исследовательскую.</w:t>
      </w:r>
      <w:proofErr w:type="gramEnd"/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ФГОС нового поколения требует использования в образовательном процессе технологий </w:t>
      </w:r>
      <w:r w:rsidR="007D5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системно </w:t>
      </w:r>
      <w:proofErr w:type="spellStart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типа, методы проектно-исследовательской деятельности определены как одно из условий реализации основной образовательной программы начального общего образования. Современные развивающие программы начального образования включают проектную деятельность в содержание различных курсов  и внеурочной деятельности. 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7D5C03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«Проектирование»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предназначена для работы с детьми  4 классов, и является  механизмом интеграции, обеспечения полноты и цельности содержания программ по предметам, расширяя и обогащая его. Проектная деятельность является обязательной и предусматривает участие в ней всех учащихся класса в познавательной деятельности.</w:t>
      </w:r>
    </w:p>
    <w:p w:rsidR="00CE757B" w:rsidRPr="00CE757B" w:rsidRDefault="00CE757B" w:rsidP="007D5C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реализации программы «</w:t>
      </w:r>
      <w:r w:rsidR="007D5C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составляют </w:t>
      </w:r>
      <w:r w:rsidR="007D5C0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</w:t>
      </w:r>
      <w:r w:rsidR="007D5C03">
        <w:rPr>
          <w:rFonts w:ascii="Times New Roman" w:eastAsia="Times New Roman" w:hAnsi="Times New Roman" w:cs="Times New Roman"/>
          <w:sz w:val="28"/>
          <w:szCs w:val="28"/>
          <w:lang w:eastAsia="ru-RU"/>
        </w:rPr>
        <w:t>1 часу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</w:t>
      </w:r>
      <w:r w:rsidR="007D5C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программы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развитие творческого потенциала обучающихся в ходе проектной деятельности. Реализация программы позволит обеспечить: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1. Формирование позитивной самооценки, самоуважения.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Формирование коммуникативной компетентности в сотрудничестве: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вести диалог, координировать свои действия с действиями партнеров по совместной деятельности;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способности доброжелательно и чутко относиться к людям, сопереживать;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социально адекватных способов поведения.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3. Формирование способности к организации деятельности и управлению ею: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воспитание целеустремленности и настойчивости;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навыков организации рабочего пространства и рационального использования рабочего времени;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умения самостоятельно и совместно планировать деятельность и сотрудничество;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умения самостоятельно и совместно принимать решения.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4. Формирование умения решать творческие задачи.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5. Формирование умения работать с информацией (сбор, систематизация, хранение, использование).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Место учебного курса. 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связан со многими школьными дисциплинами, включая такие предметы как «литература», «природоведение», «математика» и пр. 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Практическая значимость программы. </w:t>
      </w:r>
      <w:r w:rsidR="0037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Проектная 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– это один из методов обучения, в ходе которого у учащихся: 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расширяется кругозор в предметных областях; 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повышается способность к саморазвитию, к самоанализу, самоорганизации, 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происходит непроизвольное запоминание учебного материала; 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наилучшим образом развиваются творческие способности; 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развивается речь и умение выступать перед аудиторией. 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Особенностью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программы является реализация педагогической идеи формирования у младших школьников умения учиться – самостоятельно добывать и систематизировать новые знания. В этом качестве программа обеспечивает реализацию следующих принципов:</w:t>
      </w:r>
    </w:p>
    <w:p w:rsidR="00CE757B" w:rsidRPr="00CE757B" w:rsidRDefault="00CE757B" w:rsidP="00CE75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непрерывность дополнительного образования как механизма полноты и целостности образования в целом;</w:t>
      </w:r>
    </w:p>
    <w:p w:rsidR="00CE757B" w:rsidRPr="00CE757B" w:rsidRDefault="00CE757B" w:rsidP="00CE75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развития индивидуальности каждого ребенка в процессе социального самоопределения в системе внеурочной деятельности;</w:t>
      </w:r>
    </w:p>
    <w:p w:rsidR="00CE757B" w:rsidRPr="00CE757B" w:rsidRDefault="00CE757B" w:rsidP="00CE75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системность организации учебно-воспитательного процесса;</w:t>
      </w:r>
    </w:p>
    <w:p w:rsidR="00CE757B" w:rsidRPr="00CE757B" w:rsidRDefault="00CE757B" w:rsidP="00CE75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раскрытие способностей и поддержка одаренности детей.</w:t>
      </w:r>
    </w:p>
    <w:p w:rsidR="00CE757B" w:rsidRPr="00CE757B" w:rsidRDefault="00CE757B" w:rsidP="00CE757B">
      <w:pPr>
        <w:tabs>
          <w:tab w:val="left" w:pos="38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Отличительные особенности</w:t>
      </w:r>
      <w:r w:rsidRPr="00CE75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Pr="00CE757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</w:t>
      </w:r>
      <w:r w:rsidR="003775B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Проектирование</w:t>
      </w:r>
      <w:r w:rsidRPr="00CE757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 заключаются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том, что в нее включено большое количество заданий на развитие логического мышления, памяти и задания исследовательского характера. В структуру программы входит теоретический блок материалов, который подкрепляется практической частью. Практические задания способствуют развитию у детей творческих способностей, логического мышления, памяти, речи, внимания; умению создавать исследовательские проекты, анализировать, решать ребусы, головоломки, обобщать и делать выводы.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понятия. 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Проекты различных направлений служат продолжением урока и предусматривают участие всех учащихся в клубной работе, отражаются на страницах учебников, тетрадей для самостоятельных работ и хрестоматий. </w:t>
      </w:r>
      <w:r w:rsidRPr="00CE75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Метод проектов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педагогическая технология, цель которой ориентируется не только на интеграцию имеющихся фактических знании, но и приобретение новых (порой путем самообразования). </w:t>
      </w:r>
      <w:r w:rsidRPr="00CE75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Проект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буквально «брошенный вперед», т.е. прототип, прообраз какого-либо объекта или вида деятельности. </w:t>
      </w:r>
      <w:r w:rsidRPr="00CE75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Проект учащегося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дидактическое средство активизации познавательной деятельности, развития креативности и одновременно формирование определенных личностных качеств, которые ФГОС  определяет как результат освоения основной образовательной программы начального общего образования.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проектов в начальной школе, учитывая возрастные особенности детей, имеет свою специфику. Так, собственно проектная деятельность в ее классическом понимании занимает свое центральное (ведущее) место в подростковом возрасте (в основной школе). В начальной школе могут возникнуть только прообразы проектной деятельности в виде решения творческих заданий или специально созданной</w:t>
      </w:r>
      <w:r w:rsidRPr="00CE75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системы проектных задач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решения системы проектных задач у младших школьников могут быть сформированы следующие способности:</w:t>
      </w:r>
    </w:p>
    <w:p w:rsidR="00CE757B" w:rsidRPr="00CE757B" w:rsidRDefault="00CE757B" w:rsidP="00CE75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рефлексировать (видеть проблему; анализировать сделанное – почему получилось, почему не получилось, видеть трудности, ошибки);</w:t>
      </w:r>
    </w:p>
    <w:p w:rsidR="00CE757B" w:rsidRPr="00CE757B" w:rsidRDefault="00CE757B" w:rsidP="00CE75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целеполагать</w:t>
      </w:r>
      <w:proofErr w:type="spellEnd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(ставить и удерживать цели);</w:t>
      </w:r>
    </w:p>
    <w:p w:rsidR="00CE757B" w:rsidRPr="00CE757B" w:rsidRDefault="00CE757B" w:rsidP="00CE75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планировать (составлять план своей деятельности);</w:t>
      </w:r>
    </w:p>
    <w:p w:rsidR="00CE757B" w:rsidRPr="00CE757B" w:rsidRDefault="00CE757B" w:rsidP="00CE75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моделировать (представлять способ действия в виде модели-схемы, выделяя все существенное и главное);</w:t>
      </w:r>
    </w:p>
    <w:p w:rsidR="00CE757B" w:rsidRPr="00CE757B" w:rsidRDefault="00CE757B" w:rsidP="00CE75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проявлять инициативу при поиске способа (способов) решения задачи;</w:t>
      </w:r>
    </w:p>
    <w:p w:rsidR="00CE757B" w:rsidRPr="00CE757B" w:rsidRDefault="00CE757B" w:rsidP="00CE75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Проектные задачи могут быть предметными и </w:t>
      </w:r>
      <w:proofErr w:type="spellStart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метапредметными</w:t>
      </w:r>
      <w:proofErr w:type="spellEnd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. Включение в образовательный процесс проектных задач, с одной стороны, способствует получению качественно новых результатов в усвоении учащимися содержания начальной школы и дает возможность проведения эффективного мониторинга становления этих результатов, с другой стороны, закладывает основу для эффективного внедрения проектной деятельности как ведущей формы построения учебного процесса в подростковом возрасте.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организации. 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Занятия проводятся </w:t>
      </w:r>
      <w:r w:rsidR="0037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 в неделю в учебном кабинете, в музеях различного типа, библиотеках, на пришкольном участке, на предприятиях и различных объектах </w:t>
      </w:r>
      <w:r w:rsidR="003775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района (парки, скверы, улицы, архитектурные достопримечательности и пр.). Проектная деятельность включает проведение опытов, наблюдений, экскурсий, заседаний клубов, олимпиад, викторин, КВНов, встреч с интересными людьми, соревнований; реализацию социальных проектов. Проектная деятельность предусматривает поиск необходимой недостающей информации в энциклопедиях, справочниках, книгах, на электронных носителях, в Интернете, СМИ и т.д. Источником нужной информации могут быть взрослые: представители различных профессий, родители, увлеченные люди, а также другие дети. </w:t>
      </w:r>
    </w:p>
    <w:p w:rsidR="00CE757B" w:rsidRPr="00CE757B" w:rsidRDefault="00CE757B" w:rsidP="00CE75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предусматривает достижение трех уровней результатов:</w:t>
      </w:r>
    </w:p>
    <w:tbl>
      <w:tblPr>
        <w:tblW w:w="97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1"/>
        <w:gridCol w:w="3251"/>
        <w:gridCol w:w="3252"/>
      </w:tblGrid>
      <w:tr w:rsidR="00CE757B" w:rsidRPr="00CE757B" w:rsidTr="00CE757B">
        <w:trPr>
          <w:jc w:val="center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Первый уровень </w:t>
            </w:r>
          </w:p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результатов</w:t>
            </w:r>
          </w:p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Второй уровень </w:t>
            </w:r>
          </w:p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результатов </w:t>
            </w:r>
          </w:p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Третий уровень результатов</w:t>
            </w:r>
          </w:p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jc w:val="center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предполагает приобретение первоклассниками новых знаний, опыта решения проектных задач по различным направлениям. Результат выражается в понимании детьми сути проектной деятельности, умении поэтапно решать проектные задачи.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предполагает позитивное отношение детей к базовым ценностям общества, в частности к образованию и самообразованию. Результат проявляется в активном использовании школьниками метода проектов, самостоятельном выборе тем (</w:t>
            </w:r>
            <w:proofErr w:type="spellStart"/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подтем</w:t>
            </w:r>
            <w:proofErr w:type="spellEnd"/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проекта, приобретении опыта самостоятельного </w:t>
            </w: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поиска, систематизации и оформлении интересующей информации.</w:t>
            </w:r>
          </w:p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предполагает получение школьниками самостоятельного социального опыта. Проявляется в участии школьников в реализации социальных проектов по самостоятельно выбранному направлению.</w:t>
            </w:r>
          </w:p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Итоги реализации программы могут быть представлены через презентации проектов, </w:t>
            </w: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участие в конкурсах и олимпиадах по разным направлениям, выставки, конференции, фестивали, чемпионаты и пр.</w:t>
            </w:r>
          </w:p>
        </w:tc>
      </w:tr>
    </w:tbl>
    <w:p w:rsidR="00CE757B" w:rsidRPr="00CE757B" w:rsidRDefault="00CE757B" w:rsidP="00CE757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E757B" w:rsidRPr="00CE757B" w:rsidRDefault="00CE757B" w:rsidP="00CE757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Планируемые </w:t>
      </w:r>
      <w:proofErr w:type="spellStart"/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результаты</w:t>
      </w:r>
    </w:p>
    <w:p w:rsidR="00CE757B" w:rsidRPr="00CE757B" w:rsidRDefault="00CE757B" w:rsidP="00CE75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757B" w:rsidRPr="00CE757B" w:rsidRDefault="00CE757B" w:rsidP="00CE75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Регулятивные универсальные учебные действия</w:t>
      </w:r>
    </w:p>
    <w:p w:rsidR="00CE757B" w:rsidRPr="00CE757B" w:rsidRDefault="00CE757B" w:rsidP="00CE75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Целеполагание:</w:t>
      </w:r>
    </w:p>
    <w:p w:rsidR="00CE757B" w:rsidRPr="00CE757B" w:rsidRDefault="00CE757B" w:rsidP="00CE757B">
      <w:pPr>
        <w:widowControl w:val="0"/>
        <w:numPr>
          <w:ilvl w:val="0"/>
          <w:numId w:val="2"/>
        </w:numPr>
        <w:shd w:val="clear" w:color="auto" w:fill="FFFFFF"/>
        <w:tabs>
          <w:tab w:val="left" w:pos="11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формулировать и удерживать учебную задачу;</w:t>
      </w:r>
    </w:p>
    <w:p w:rsidR="00CE757B" w:rsidRPr="00CE757B" w:rsidRDefault="00CE757B" w:rsidP="00CE757B">
      <w:pPr>
        <w:widowControl w:val="0"/>
        <w:numPr>
          <w:ilvl w:val="0"/>
          <w:numId w:val="2"/>
        </w:numPr>
        <w:shd w:val="clear" w:color="auto" w:fill="FFFFFF"/>
        <w:tabs>
          <w:tab w:val="left" w:pos="11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преобразовывать практическую задачу в познавательную;</w:t>
      </w:r>
    </w:p>
    <w:p w:rsidR="00CE757B" w:rsidRPr="00CE757B" w:rsidRDefault="00CE757B" w:rsidP="00CE757B">
      <w:pPr>
        <w:widowControl w:val="0"/>
        <w:numPr>
          <w:ilvl w:val="0"/>
          <w:numId w:val="2"/>
        </w:numPr>
        <w:shd w:val="clear" w:color="auto" w:fill="FFFFFF"/>
        <w:tabs>
          <w:tab w:val="left" w:pos="11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ставить новые учебные задачи в сотрудничестве с учителем. </w:t>
      </w:r>
    </w:p>
    <w:p w:rsidR="00CE757B" w:rsidRPr="00CE757B" w:rsidRDefault="00CE757B" w:rsidP="00CE757B">
      <w:pPr>
        <w:widowControl w:val="0"/>
        <w:shd w:val="clear" w:color="auto" w:fill="FFFFFF"/>
        <w:tabs>
          <w:tab w:val="left" w:pos="11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Планирование:</w:t>
      </w:r>
    </w:p>
    <w:p w:rsidR="00CE757B" w:rsidRPr="00CE757B" w:rsidRDefault="00CE757B" w:rsidP="00CE757B">
      <w:pPr>
        <w:widowControl w:val="0"/>
        <w:numPr>
          <w:ilvl w:val="0"/>
          <w:numId w:val="2"/>
        </w:numPr>
        <w:shd w:val="clear" w:color="auto" w:fill="FFFFFF"/>
        <w:tabs>
          <w:tab w:val="left" w:pos="11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применять установленные правила в планировании способа решения;</w:t>
      </w:r>
    </w:p>
    <w:p w:rsidR="00CE757B" w:rsidRPr="00CE757B" w:rsidRDefault="00CE757B" w:rsidP="00CE757B">
      <w:pPr>
        <w:widowControl w:val="0"/>
        <w:numPr>
          <w:ilvl w:val="0"/>
          <w:numId w:val="2"/>
        </w:numPr>
        <w:shd w:val="clear" w:color="auto" w:fill="FFFFFF"/>
        <w:tabs>
          <w:tab w:val="left" w:pos="11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выбирать действия в соответствии с поставленной задачей и условиями её реализации;</w:t>
      </w:r>
    </w:p>
    <w:p w:rsidR="00CE757B" w:rsidRPr="00CE757B" w:rsidRDefault="00CE757B" w:rsidP="00CE757B">
      <w:pPr>
        <w:widowControl w:val="0"/>
        <w:numPr>
          <w:ilvl w:val="0"/>
          <w:numId w:val="2"/>
        </w:numPr>
        <w:shd w:val="clear" w:color="auto" w:fill="FFFFFF"/>
        <w:tabs>
          <w:tab w:val="left" w:pos="1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определять последовательность промежуточных целей и соответствующих им 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действий с учётом конечного результата;</w:t>
      </w:r>
    </w:p>
    <w:p w:rsidR="00CE757B" w:rsidRPr="00CE757B" w:rsidRDefault="00CE757B" w:rsidP="00CE757B">
      <w:pPr>
        <w:widowControl w:val="0"/>
        <w:numPr>
          <w:ilvl w:val="0"/>
          <w:numId w:val="2"/>
        </w:numPr>
        <w:shd w:val="clear" w:color="auto" w:fill="FFFFFF"/>
        <w:tabs>
          <w:tab w:val="left" w:pos="1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составлять план и последовательность действий;</w:t>
      </w:r>
    </w:p>
    <w:p w:rsidR="00CE757B" w:rsidRPr="00CE757B" w:rsidRDefault="00CE757B" w:rsidP="00CE757B">
      <w:pPr>
        <w:widowControl w:val="0"/>
        <w:numPr>
          <w:ilvl w:val="0"/>
          <w:numId w:val="2"/>
        </w:numPr>
        <w:shd w:val="clear" w:color="auto" w:fill="FFFFFF"/>
        <w:tabs>
          <w:tab w:val="left" w:pos="1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адекватно использовать речь для планирования и регуляции своей деятельно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сти.</w:t>
      </w:r>
    </w:p>
    <w:p w:rsidR="00CE757B" w:rsidRPr="00CE757B" w:rsidRDefault="00CE757B" w:rsidP="00CE75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Осуществление учебных действий:</w:t>
      </w:r>
    </w:p>
    <w:p w:rsidR="00CE757B" w:rsidRPr="00CE757B" w:rsidRDefault="00CE757B" w:rsidP="00CE757B">
      <w:pPr>
        <w:shd w:val="clear" w:color="auto" w:fill="FFFFFF"/>
        <w:tabs>
          <w:tab w:val="left" w:pos="1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E75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выполнять учебные действия в материализованной, </w:t>
      </w:r>
      <w:proofErr w:type="spellStart"/>
      <w:r w:rsidRPr="00CE75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гипермедийной</w:t>
      </w:r>
      <w:proofErr w:type="spellEnd"/>
      <w:r w:rsidRPr="00CE75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  <w:proofErr w:type="spellStart"/>
      <w:r w:rsidRPr="00CE757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громко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речевой</w:t>
      </w:r>
      <w:proofErr w:type="spellEnd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умственной формах;</w:t>
      </w:r>
    </w:p>
    <w:p w:rsidR="00CE757B" w:rsidRPr="00CE757B" w:rsidRDefault="00CE757B" w:rsidP="00CE75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- использовать речь для регуляции своего действия.</w:t>
      </w:r>
    </w:p>
    <w:p w:rsidR="00CE757B" w:rsidRPr="00CE757B" w:rsidRDefault="00CE757B" w:rsidP="00CE75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Прогнозирование:</w:t>
      </w:r>
    </w:p>
    <w:p w:rsidR="00CE757B" w:rsidRPr="00CE757B" w:rsidRDefault="00CE757B" w:rsidP="00CE757B">
      <w:pPr>
        <w:widowControl w:val="0"/>
        <w:numPr>
          <w:ilvl w:val="0"/>
          <w:numId w:val="2"/>
        </w:numPr>
        <w:shd w:val="clear" w:color="auto" w:fill="FFFFFF"/>
        <w:tabs>
          <w:tab w:val="left" w:pos="1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предвосхищать результат;</w:t>
      </w:r>
    </w:p>
    <w:p w:rsidR="00CE757B" w:rsidRPr="00CE757B" w:rsidRDefault="00CE757B" w:rsidP="00CE757B">
      <w:pPr>
        <w:widowControl w:val="0"/>
        <w:numPr>
          <w:ilvl w:val="0"/>
          <w:numId w:val="2"/>
        </w:numPr>
        <w:shd w:val="clear" w:color="auto" w:fill="FFFFFF"/>
        <w:tabs>
          <w:tab w:val="left" w:pos="1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предвидеть уровень усвоения знаний, его временных характеристик.</w:t>
      </w:r>
    </w:p>
    <w:p w:rsidR="00CE757B" w:rsidRPr="00CE757B" w:rsidRDefault="00CE757B" w:rsidP="00CE757B">
      <w:pPr>
        <w:widowControl w:val="0"/>
        <w:shd w:val="clear" w:color="auto" w:fill="FFFFFF"/>
        <w:tabs>
          <w:tab w:val="left" w:pos="11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Контроль и самоконтроль:</w:t>
      </w:r>
    </w:p>
    <w:p w:rsidR="00CE757B" w:rsidRPr="00CE757B" w:rsidRDefault="00CE757B" w:rsidP="00CE757B">
      <w:pPr>
        <w:widowControl w:val="0"/>
        <w:numPr>
          <w:ilvl w:val="0"/>
          <w:numId w:val="2"/>
        </w:numPr>
        <w:shd w:val="clear" w:color="auto" w:fill="FFFFFF"/>
        <w:tabs>
          <w:tab w:val="left" w:pos="1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различать способ и результат действия;</w:t>
      </w:r>
    </w:p>
    <w:p w:rsidR="00CE757B" w:rsidRPr="00CE757B" w:rsidRDefault="00CE757B" w:rsidP="00CE757B">
      <w:pPr>
        <w:widowControl w:val="0"/>
        <w:numPr>
          <w:ilvl w:val="0"/>
          <w:numId w:val="2"/>
        </w:numPr>
        <w:shd w:val="clear" w:color="auto" w:fill="FFFFFF"/>
        <w:tabs>
          <w:tab w:val="left" w:pos="1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осуществлять итоговый и пошаговый контроль по результату.</w:t>
      </w:r>
    </w:p>
    <w:p w:rsidR="00CE757B" w:rsidRPr="00CE757B" w:rsidRDefault="00CE757B" w:rsidP="00CE75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Коррекция:</w:t>
      </w:r>
    </w:p>
    <w:p w:rsidR="00CE757B" w:rsidRPr="00CE757B" w:rsidRDefault="00CE757B" w:rsidP="00CE757B">
      <w:pPr>
        <w:widowControl w:val="0"/>
        <w:numPr>
          <w:ilvl w:val="0"/>
          <w:numId w:val="2"/>
        </w:numPr>
        <w:shd w:val="clear" w:color="auto" w:fill="FFFFFF"/>
        <w:tabs>
          <w:tab w:val="left" w:pos="1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вносить необходимые коррективы в действие после его завершения на основе 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завершения на основе его оценки;</w:t>
      </w:r>
    </w:p>
    <w:p w:rsidR="00CE757B" w:rsidRPr="00CE757B" w:rsidRDefault="00CE757B" w:rsidP="00CE757B">
      <w:pPr>
        <w:widowControl w:val="0"/>
        <w:numPr>
          <w:ilvl w:val="0"/>
          <w:numId w:val="2"/>
        </w:numPr>
        <w:shd w:val="clear" w:color="auto" w:fill="FFFFFF"/>
        <w:tabs>
          <w:tab w:val="left" w:pos="1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вносить необходимые дополнения и изменения в план и способ действия. </w:t>
      </w:r>
    </w:p>
    <w:p w:rsidR="00CE757B" w:rsidRPr="00CE757B" w:rsidRDefault="00CE757B" w:rsidP="00CE757B">
      <w:pPr>
        <w:widowControl w:val="0"/>
        <w:shd w:val="clear" w:color="auto" w:fill="FFFFFF"/>
        <w:tabs>
          <w:tab w:val="left" w:pos="11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Оценка:</w:t>
      </w:r>
    </w:p>
    <w:p w:rsidR="00CE757B" w:rsidRPr="00CE757B" w:rsidRDefault="00CE757B" w:rsidP="00CE757B">
      <w:pPr>
        <w:widowControl w:val="0"/>
        <w:numPr>
          <w:ilvl w:val="0"/>
          <w:numId w:val="2"/>
        </w:numPr>
        <w:shd w:val="clear" w:color="auto" w:fill="FFFFFF"/>
        <w:tabs>
          <w:tab w:val="left" w:pos="1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выделять и формулировать то, что усвоено и что нужно усвоить, определять 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и уровень усвоения;</w:t>
      </w:r>
    </w:p>
    <w:p w:rsidR="00CE757B" w:rsidRPr="00CE757B" w:rsidRDefault="00CE757B" w:rsidP="00CE757B">
      <w:pPr>
        <w:widowControl w:val="0"/>
        <w:numPr>
          <w:ilvl w:val="0"/>
          <w:numId w:val="2"/>
        </w:numPr>
        <w:shd w:val="clear" w:color="auto" w:fill="FFFFFF"/>
        <w:tabs>
          <w:tab w:val="left" w:pos="1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устанавливать соответствие полученного результата поставленной цели;</w:t>
      </w:r>
    </w:p>
    <w:p w:rsidR="00CE757B" w:rsidRPr="00CE757B" w:rsidRDefault="00CE757B" w:rsidP="00CE757B">
      <w:pPr>
        <w:shd w:val="clear" w:color="auto" w:fill="FFFFFF"/>
        <w:tabs>
          <w:tab w:val="left" w:pos="1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соотносить правильность выбора, планирования, выполнения и результата действия с требованиями конкретной задачи.</w:t>
      </w:r>
    </w:p>
    <w:p w:rsidR="00CE757B" w:rsidRPr="00CE757B" w:rsidRDefault="00CE757B" w:rsidP="00CE75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757B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lastRenderedPageBreak/>
        <w:t>Саморегуляция</w:t>
      </w:r>
      <w:proofErr w:type="spellEnd"/>
      <w:r w:rsidRPr="00CE757B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>:</w:t>
      </w:r>
    </w:p>
    <w:p w:rsidR="00CE757B" w:rsidRPr="00CE757B" w:rsidRDefault="00CE757B" w:rsidP="00CE75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 концентрация воли для преодоления интеллектуальных затруднений и физи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ческих препятствий;</w:t>
      </w:r>
    </w:p>
    <w:p w:rsidR="00CE757B" w:rsidRPr="00CE757B" w:rsidRDefault="00CE757B" w:rsidP="00CE75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 стабилизация эмоционального состояния для решения различных задач;</w:t>
      </w:r>
    </w:p>
    <w:p w:rsidR="00CE757B" w:rsidRPr="00CE757B" w:rsidRDefault="00CE757B" w:rsidP="00CE75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активизация сил и энергии к волевому усилию в ситуации мотивационного конфликта.</w:t>
      </w:r>
    </w:p>
    <w:p w:rsidR="00CE757B" w:rsidRPr="00CE757B" w:rsidRDefault="00CE757B" w:rsidP="00CE75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Итак, в сфере регулятивных УУД формируются: целеполагание, планиро</w:t>
      </w: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ван не, осуществление учебных действий, прогнозирование, контроль и само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контроль, коррекция, оценка, </w:t>
      </w:r>
      <w:proofErr w:type="spellStart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саморегуляция</w:t>
      </w:r>
      <w:proofErr w:type="spellEnd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757B" w:rsidRPr="00CE757B" w:rsidRDefault="00CE757B" w:rsidP="00CE75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B" w:rsidRPr="00CE757B" w:rsidRDefault="00CE757B" w:rsidP="00CE75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Познавательные универсальные учебные действия</w:t>
      </w:r>
    </w:p>
    <w:p w:rsidR="00CE757B" w:rsidRPr="00CE757B" w:rsidRDefault="00CE757B" w:rsidP="00CE75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757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Общеучебные</w:t>
      </w:r>
      <w:proofErr w:type="spellEnd"/>
      <w:r w:rsidRPr="00CE757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</w:p>
    <w:p w:rsidR="00CE757B" w:rsidRPr="00CE757B" w:rsidRDefault="00CE757B" w:rsidP="00CE757B">
      <w:pPr>
        <w:widowControl w:val="0"/>
        <w:numPr>
          <w:ilvl w:val="0"/>
          <w:numId w:val="3"/>
        </w:numPr>
        <w:shd w:val="clear" w:color="auto" w:fill="FFFFFF"/>
        <w:tabs>
          <w:tab w:val="left" w:pos="1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самостоятельно выделять и формулировать познавательную цель;</w:t>
      </w:r>
    </w:p>
    <w:p w:rsidR="00CE757B" w:rsidRPr="00CE757B" w:rsidRDefault="00CE757B" w:rsidP="00CE757B">
      <w:pPr>
        <w:widowControl w:val="0"/>
        <w:numPr>
          <w:ilvl w:val="0"/>
          <w:numId w:val="3"/>
        </w:numPr>
        <w:shd w:val="clear" w:color="auto" w:fill="FFFFFF"/>
        <w:tabs>
          <w:tab w:val="left" w:pos="1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использовать общие приёмы решения задач;</w:t>
      </w:r>
    </w:p>
    <w:p w:rsidR="00CE757B" w:rsidRPr="00CE757B" w:rsidRDefault="00CE757B" w:rsidP="00CE757B">
      <w:pPr>
        <w:widowControl w:val="0"/>
        <w:numPr>
          <w:ilvl w:val="0"/>
          <w:numId w:val="3"/>
        </w:numPr>
        <w:shd w:val="clear" w:color="auto" w:fill="FFFFFF"/>
        <w:tabs>
          <w:tab w:val="left" w:pos="1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применять правила и пользоваться инструкциями и освоенными закономерно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стями;</w:t>
      </w:r>
    </w:p>
    <w:p w:rsidR="00CE757B" w:rsidRPr="00CE757B" w:rsidRDefault="00CE757B" w:rsidP="00CE757B">
      <w:pPr>
        <w:widowControl w:val="0"/>
        <w:numPr>
          <w:ilvl w:val="0"/>
          <w:numId w:val="3"/>
        </w:numPr>
        <w:shd w:val="clear" w:color="auto" w:fill="FFFFFF"/>
        <w:tabs>
          <w:tab w:val="left" w:pos="1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осуществлять рефлексию способов и условий действий;</w:t>
      </w:r>
    </w:p>
    <w:p w:rsidR="00CE757B" w:rsidRPr="00CE757B" w:rsidRDefault="00CE757B" w:rsidP="00CE757B">
      <w:pPr>
        <w:widowControl w:val="0"/>
        <w:numPr>
          <w:ilvl w:val="0"/>
          <w:numId w:val="3"/>
        </w:numPr>
        <w:shd w:val="clear" w:color="auto" w:fill="FFFFFF"/>
        <w:tabs>
          <w:tab w:val="left" w:pos="1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контролировать и оценивать процесс и результат деятельности;</w:t>
      </w:r>
    </w:p>
    <w:p w:rsidR="00CE757B" w:rsidRPr="00CE757B" w:rsidRDefault="00CE757B" w:rsidP="00CE757B">
      <w:pPr>
        <w:widowControl w:val="0"/>
        <w:numPr>
          <w:ilvl w:val="0"/>
          <w:numId w:val="3"/>
        </w:numPr>
        <w:shd w:val="clear" w:color="auto" w:fill="FFFFFF"/>
        <w:tabs>
          <w:tab w:val="left" w:pos="1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ставить, формулировать и решать проблемы;</w:t>
      </w:r>
    </w:p>
    <w:p w:rsidR="00CE757B" w:rsidRPr="00CE757B" w:rsidRDefault="00CE757B" w:rsidP="00CE757B">
      <w:pPr>
        <w:widowControl w:val="0"/>
        <w:numPr>
          <w:ilvl w:val="0"/>
          <w:numId w:val="3"/>
        </w:numPr>
        <w:shd w:val="clear" w:color="auto" w:fill="FFFFFF"/>
        <w:tabs>
          <w:tab w:val="left" w:pos="1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самостоятельно создавать алгоритмы деятельности при решении проблем раз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личного характера;</w:t>
      </w:r>
    </w:p>
    <w:p w:rsidR="00CE757B" w:rsidRPr="00CE757B" w:rsidRDefault="00CE757B" w:rsidP="00CE757B">
      <w:pPr>
        <w:widowControl w:val="0"/>
        <w:numPr>
          <w:ilvl w:val="0"/>
          <w:numId w:val="3"/>
        </w:numPr>
        <w:shd w:val="clear" w:color="auto" w:fill="FFFFFF"/>
        <w:tabs>
          <w:tab w:val="left" w:pos="1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осознанно </w:t>
      </w:r>
      <w:r w:rsidRPr="00CE75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и произвольно строить сообщения в устной и письменной форме, в </w:t>
      </w:r>
      <w:r w:rsidRPr="00CE75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том числе творческого 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исследовательского характера. </w:t>
      </w:r>
    </w:p>
    <w:p w:rsidR="00CE757B" w:rsidRPr="00CE757B" w:rsidRDefault="00CE757B" w:rsidP="00CE757B">
      <w:pPr>
        <w:widowControl w:val="0"/>
        <w:shd w:val="clear" w:color="auto" w:fill="FFFFFF"/>
        <w:tabs>
          <w:tab w:val="left" w:pos="125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Знакомо-символические:</w:t>
      </w:r>
    </w:p>
    <w:p w:rsidR="00CE757B" w:rsidRPr="00CE757B" w:rsidRDefault="00CE757B" w:rsidP="00CE75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- использовать знаково-символические средства, в </w:t>
      </w:r>
      <w:r w:rsidRPr="00CE75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том числе модели и схемы в </w:t>
      </w:r>
      <w:r w:rsidRPr="00CE757B"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 xml:space="preserve">ходе </w:t>
      </w:r>
      <w:r w:rsidRPr="00CE75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выполнения </w:t>
      </w:r>
      <w:r w:rsidRPr="00CE757B"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>проектов;</w:t>
      </w:r>
    </w:p>
    <w:p w:rsidR="00CE757B" w:rsidRPr="00CE757B" w:rsidRDefault="00CE757B" w:rsidP="00CE75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- моделировать, то есть выделять и обобщенно фиксировать, существенные </w:t>
      </w:r>
      <w:r w:rsidRPr="00CE757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признаки объектов </w:t>
      </w:r>
      <w:r w:rsidRPr="00CE75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 целью решения конкретных задач.</w:t>
      </w:r>
    </w:p>
    <w:p w:rsidR="00CE757B" w:rsidRPr="00CE757B" w:rsidRDefault="00CE757B" w:rsidP="00CE75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Cs/>
          <w:i/>
          <w:iCs/>
          <w:spacing w:val="-6"/>
          <w:sz w:val="28"/>
          <w:szCs w:val="28"/>
          <w:lang w:eastAsia="ru-RU"/>
        </w:rPr>
        <w:t>Информационные:</w:t>
      </w:r>
    </w:p>
    <w:p w:rsidR="00CE757B" w:rsidRPr="00CE757B" w:rsidRDefault="00CE757B" w:rsidP="00CE757B">
      <w:pPr>
        <w:widowControl w:val="0"/>
        <w:numPr>
          <w:ilvl w:val="0"/>
          <w:numId w:val="3"/>
        </w:numPr>
        <w:shd w:val="clear" w:color="auto" w:fill="FFFFFF"/>
        <w:tabs>
          <w:tab w:val="left" w:pos="1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поиск и выделение необходимой информации из различных источников в раз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формах;</w:t>
      </w:r>
    </w:p>
    <w:p w:rsidR="00CE757B" w:rsidRPr="00CE757B" w:rsidRDefault="00CE757B" w:rsidP="00CE757B">
      <w:pPr>
        <w:widowControl w:val="0"/>
        <w:numPr>
          <w:ilvl w:val="0"/>
          <w:numId w:val="3"/>
        </w:numPr>
        <w:shd w:val="clear" w:color="auto" w:fill="FFFFFF"/>
        <w:tabs>
          <w:tab w:val="left" w:pos="1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сбор информации;</w:t>
      </w:r>
    </w:p>
    <w:p w:rsidR="00CE757B" w:rsidRPr="00CE757B" w:rsidRDefault="00CE757B" w:rsidP="00CE757B">
      <w:pPr>
        <w:widowControl w:val="0"/>
        <w:numPr>
          <w:ilvl w:val="0"/>
          <w:numId w:val="3"/>
        </w:numPr>
        <w:shd w:val="clear" w:color="auto" w:fill="FFFFFF"/>
        <w:tabs>
          <w:tab w:val="left" w:pos="1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запись, фиксация информации, в том числе с помощью ИКТ;</w:t>
      </w:r>
    </w:p>
    <w:p w:rsidR="00CE757B" w:rsidRPr="00CE757B" w:rsidRDefault="00CE757B" w:rsidP="00CE757B">
      <w:pPr>
        <w:widowControl w:val="0"/>
        <w:numPr>
          <w:ilvl w:val="0"/>
          <w:numId w:val="3"/>
        </w:numPr>
        <w:shd w:val="clear" w:color="auto" w:fill="FFFFFF"/>
        <w:tabs>
          <w:tab w:val="left" w:pos="1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анализ информации;</w:t>
      </w:r>
    </w:p>
    <w:p w:rsidR="00CE757B" w:rsidRPr="00CE757B" w:rsidRDefault="00CE757B" w:rsidP="00CE757B">
      <w:pPr>
        <w:widowControl w:val="0"/>
        <w:numPr>
          <w:ilvl w:val="0"/>
          <w:numId w:val="3"/>
        </w:numPr>
        <w:shd w:val="clear" w:color="auto" w:fill="FFFFFF"/>
        <w:tabs>
          <w:tab w:val="left" w:pos="1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передача информации устным, письменным, цифровым способами;</w:t>
      </w:r>
    </w:p>
    <w:p w:rsidR="00CE757B" w:rsidRPr="00CE757B" w:rsidRDefault="00CE757B" w:rsidP="00CE757B">
      <w:pPr>
        <w:widowControl w:val="0"/>
        <w:numPr>
          <w:ilvl w:val="0"/>
          <w:numId w:val="3"/>
        </w:numPr>
        <w:shd w:val="clear" w:color="auto" w:fill="FFFFFF"/>
        <w:tabs>
          <w:tab w:val="left" w:pos="1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интеграция информации (структурирование; презентация полученной инфор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мации, в том числе с помощью ИКТ);</w:t>
      </w:r>
    </w:p>
    <w:p w:rsidR="00CE757B" w:rsidRPr="00CE757B" w:rsidRDefault="00CE757B" w:rsidP="00CE757B">
      <w:pPr>
        <w:widowControl w:val="0"/>
        <w:numPr>
          <w:ilvl w:val="0"/>
          <w:numId w:val="3"/>
        </w:numPr>
        <w:shd w:val="clear" w:color="auto" w:fill="FFFFFF"/>
        <w:tabs>
          <w:tab w:val="left" w:pos="1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применение и представление информации.</w:t>
      </w:r>
    </w:p>
    <w:p w:rsidR="00CE757B" w:rsidRPr="00CE757B" w:rsidRDefault="00CE757B" w:rsidP="00CE757B">
      <w:pPr>
        <w:widowControl w:val="0"/>
        <w:shd w:val="clear" w:color="auto" w:fill="FFFFFF"/>
        <w:tabs>
          <w:tab w:val="left" w:pos="125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Логические:</w:t>
      </w:r>
    </w:p>
    <w:p w:rsidR="00CE757B" w:rsidRPr="00CE757B" w:rsidRDefault="00CE757B" w:rsidP="00CE757B">
      <w:pPr>
        <w:widowControl w:val="0"/>
        <w:numPr>
          <w:ilvl w:val="0"/>
          <w:numId w:val="3"/>
        </w:numPr>
        <w:shd w:val="clear" w:color="auto" w:fill="FFFFFF"/>
        <w:tabs>
          <w:tab w:val="left" w:pos="1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подведение под понятие на основе распознавания объектов, выделения суще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признаков;</w:t>
      </w:r>
    </w:p>
    <w:p w:rsidR="00CE757B" w:rsidRPr="00CE757B" w:rsidRDefault="00CE757B" w:rsidP="00CE757B">
      <w:pPr>
        <w:widowControl w:val="0"/>
        <w:numPr>
          <w:ilvl w:val="0"/>
          <w:numId w:val="3"/>
        </w:numPr>
        <w:shd w:val="clear" w:color="auto" w:fill="FFFFFF"/>
        <w:tabs>
          <w:tab w:val="left" w:pos="1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анализ, синтез, сравнение;</w:t>
      </w:r>
    </w:p>
    <w:p w:rsidR="00CE757B" w:rsidRPr="00CE757B" w:rsidRDefault="00CE757B" w:rsidP="00CE757B">
      <w:pPr>
        <w:widowControl w:val="0"/>
        <w:numPr>
          <w:ilvl w:val="0"/>
          <w:numId w:val="3"/>
        </w:numPr>
        <w:shd w:val="clear" w:color="auto" w:fill="FFFFFF"/>
        <w:tabs>
          <w:tab w:val="left" w:pos="1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классификация по заданным критериям, установление аналогий;</w:t>
      </w:r>
    </w:p>
    <w:p w:rsidR="00CE757B" w:rsidRPr="00CE757B" w:rsidRDefault="00CE757B" w:rsidP="00CE757B">
      <w:pPr>
        <w:widowControl w:val="0"/>
        <w:numPr>
          <w:ilvl w:val="0"/>
          <w:numId w:val="3"/>
        </w:numPr>
        <w:shd w:val="clear" w:color="auto" w:fill="FFFFFF"/>
        <w:tabs>
          <w:tab w:val="left" w:pos="1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установление причинно-следственных связей;</w:t>
      </w:r>
    </w:p>
    <w:p w:rsidR="00CE757B" w:rsidRPr="00CE757B" w:rsidRDefault="00CE757B" w:rsidP="00CE757B">
      <w:pPr>
        <w:widowControl w:val="0"/>
        <w:numPr>
          <w:ilvl w:val="0"/>
          <w:numId w:val="3"/>
        </w:numPr>
        <w:shd w:val="clear" w:color="auto" w:fill="FFFFFF"/>
        <w:tabs>
          <w:tab w:val="left" w:pos="1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построение рассуждения, обобщение.</w:t>
      </w:r>
    </w:p>
    <w:p w:rsidR="00CE757B" w:rsidRPr="00CE757B" w:rsidRDefault="00CE757B" w:rsidP="00CE75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сфере познавательных УУД выпускники в ходе проектной деятельности научатся воспринимать и анализировать сообщения; использовать знаково-символические средства, в том числе овладевают действием моделирования, а также широким спектром логических действий и операций, включая общие приемы решения задач.</w:t>
      </w:r>
    </w:p>
    <w:p w:rsidR="00CE757B" w:rsidRPr="00CE757B" w:rsidRDefault="00CE757B" w:rsidP="00CE75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757B" w:rsidRPr="00CE757B" w:rsidRDefault="00CE757B" w:rsidP="00CE75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Коммуникативные универсальные учебные действия</w:t>
      </w:r>
    </w:p>
    <w:p w:rsidR="00CE757B" w:rsidRPr="00CE757B" w:rsidRDefault="00CE757B" w:rsidP="00CE75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Коллективное сотрудничество:</w:t>
      </w:r>
    </w:p>
    <w:p w:rsidR="00CE757B" w:rsidRPr="00CE757B" w:rsidRDefault="00CE757B" w:rsidP="00CE757B">
      <w:pPr>
        <w:shd w:val="clear" w:color="auto" w:fill="FFFFFF"/>
        <w:tabs>
          <w:tab w:val="left" w:pos="1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ставить вопросы, обращаться за помощью, формировать свои затруднения; </w:t>
      </w:r>
    </w:p>
    <w:p w:rsidR="00CE757B" w:rsidRPr="00CE757B" w:rsidRDefault="00CE757B" w:rsidP="00CE757B">
      <w:pPr>
        <w:shd w:val="clear" w:color="auto" w:fill="FFFFFF"/>
        <w:tabs>
          <w:tab w:val="left" w:pos="1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предлагать помощь и сотрудничество;</w:t>
      </w:r>
    </w:p>
    <w:p w:rsidR="00CE757B" w:rsidRPr="00CE757B" w:rsidRDefault="00CE757B" w:rsidP="00CE75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проявлять активность во взаимодействии для решения коммуникативных и познавательных задач.</w:t>
      </w:r>
    </w:p>
    <w:p w:rsidR="00CE757B" w:rsidRPr="00CE757B" w:rsidRDefault="00CE757B" w:rsidP="00CE75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Планирование учебного сотрудничества:</w:t>
      </w:r>
    </w:p>
    <w:p w:rsidR="00CE757B" w:rsidRPr="00CE757B" w:rsidRDefault="00CE757B" w:rsidP="00CE757B">
      <w:pPr>
        <w:widowControl w:val="0"/>
        <w:numPr>
          <w:ilvl w:val="0"/>
          <w:numId w:val="4"/>
        </w:numPr>
        <w:shd w:val="clear" w:color="auto" w:fill="FFFFFF"/>
        <w:tabs>
          <w:tab w:val="left" w:pos="11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задавать вопросы, необходимые для организации собственной деятельности и сотрудничества с партнером;</w:t>
      </w:r>
    </w:p>
    <w:p w:rsidR="00CE757B" w:rsidRPr="00CE757B" w:rsidRDefault="00CE757B" w:rsidP="00CE757B">
      <w:pPr>
        <w:widowControl w:val="0"/>
        <w:numPr>
          <w:ilvl w:val="0"/>
          <w:numId w:val="4"/>
        </w:numPr>
        <w:shd w:val="clear" w:color="auto" w:fill="FFFFFF"/>
        <w:tabs>
          <w:tab w:val="left" w:pos="11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определять цели, функции участников, способы взаимодействия;</w:t>
      </w:r>
    </w:p>
    <w:p w:rsidR="00CE757B" w:rsidRPr="00CE757B" w:rsidRDefault="00CE757B" w:rsidP="00CE757B">
      <w:pPr>
        <w:widowControl w:val="0"/>
        <w:numPr>
          <w:ilvl w:val="0"/>
          <w:numId w:val="4"/>
        </w:numPr>
        <w:shd w:val="clear" w:color="auto" w:fill="FFFFFF"/>
        <w:tabs>
          <w:tab w:val="left" w:pos="11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договариваться о распределении функций и ролей в совместной деятельности.</w:t>
      </w:r>
    </w:p>
    <w:p w:rsidR="00CE757B" w:rsidRPr="00CE757B" w:rsidRDefault="00CE757B" w:rsidP="00CE757B">
      <w:pPr>
        <w:widowControl w:val="0"/>
        <w:shd w:val="clear" w:color="auto" w:fill="FFFFFF"/>
        <w:tabs>
          <w:tab w:val="left" w:pos="11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Взаимодействие:</w:t>
      </w:r>
    </w:p>
    <w:p w:rsidR="00CE757B" w:rsidRPr="00CE757B" w:rsidRDefault="00CE757B" w:rsidP="00CE757B">
      <w:pPr>
        <w:widowControl w:val="0"/>
        <w:numPr>
          <w:ilvl w:val="0"/>
          <w:numId w:val="4"/>
        </w:numPr>
        <w:shd w:val="clear" w:color="auto" w:fill="FFFFFF"/>
        <w:tabs>
          <w:tab w:val="left" w:pos="11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формировать собственное мнение и позицию, задавать вопросы;</w:t>
      </w:r>
    </w:p>
    <w:p w:rsidR="00CE757B" w:rsidRPr="00CE757B" w:rsidRDefault="00CE757B" w:rsidP="00CE757B">
      <w:pPr>
        <w:widowControl w:val="0"/>
        <w:numPr>
          <w:ilvl w:val="0"/>
          <w:numId w:val="4"/>
        </w:numPr>
        <w:shd w:val="clear" w:color="auto" w:fill="FFFFFF"/>
        <w:tabs>
          <w:tab w:val="left" w:pos="11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строить понятные для партнёра высказывания;</w:t>
      </w:r>
    </w:p>
    <w:p w:rsidR="00CE757B" w:rsidRPr="00CE757B" w:rsidRDefault="00CE757B" w:rsidP="00CE757B">
      <w:pPr>
        <w:widowControl w:val="0"/>
        <w:numPr>
          <w:ilvl w:val="0"/>
          <w:numId w:val="4"/>
        </w:numPr>
        <w:shd w:val="clear" w:color="auto" w:fill="FFFFFF"/>
        <w:tabs>
          <w:tab w:val="left" w:pos="11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строить монологическое высказывание.</w:t>
      </w:r>
    </w:p>
    <w:p w:rsidR="00CE757B" w:rsidRPr="00CE757B" w:rsidRDefault="00CE757B" w:rsidP="00CE757B">
      <w:pPr>
        <w:widowControl w:val="0"/>
        <w:shd w:val="clear" w:color="auto" w:fill="FFFFFF"/>
        <w:tabs>
          <w:tab w:val="left" w:pos="11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Управление коммуникацией:</w:t>
      </w:r>
    </w:p>
    <w:p w:rsidR="00CE757B" w:rsidRPr="00CE757B" w:rsidRDefault="00CE757B" w:rsidP="00CE757B">
      <w:pPr>
        <w:widowControl w:val="0"/>
        <w:numPr>
          <w:ilvl w:val="0"/>
          <w:numId w:val="4"/>
        </w:numPr>
        <w:shd w:val="clear" w:color="auto" w:fill="FFFFFF"/>
        <w:tabs>
          <w:tab w:val="left" w:pos="11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определять общую цель и пути ее достижения;</w:t>
      </w:r>
    </w:p>
    <w:p w:rsidR="00CE757B" w:rsidRPr="00CE757B" w:rsidRDefault="00CE757B" w:rsidP="00CE757B">
      <w:pPr>
        <w:widowControl w:val="0"/>
        <w:numPr>
          <w:ilvl w:val="0"/>
          <w:numId w:val="4"/>
        </w:numPr>
        <w:shd w:val="clear" w:color="auto" w:fill="FFFFFF"/>
        <w:tabs>
          <w:tab w:val="left" w:pos="11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осуществлять взаимный контроль;</w:t>
      </w:r>
    </w:p>
    <w:p w:rsidR="00CE757B" w:rsidRPr="00CE757B" w:rsidRDefault="00CE757B" w:rsidP="00CE757B">
      <w:pPr>
        <w:widowControl w:val="0"/>
        <w:numPr>
          <w:ilvl w:val="0"/>
          <w:numId w:val="4"/>
        </w:numPr>
        <w:shd w:val="clear" w:color="auto" w:fill="FFFFFF"/>
        <w:tabs>
          <w:tab w:val="left" w:pos="11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адекватно оценивать собственное поведение и поведение окружающих;</w:t>
      </w:r>
    </w:p>
    <w:p w:rsidR="00CE757B" w:rsidRPr="00CE757B" w:rsidRDefault="00CE757B" w:rsidP="00CE757B">
      <w:pPr>
        <w:widowControl w:val="0"/>
        <w:numPr>
          <w:ilvl w:val="0"/>
          <w:numId w:val="4"/>
        </w:numPr>
        <w:shd w:val="clear" w:color="auto" w:fill="FFFFFF"/>
        <w:tabs>
          <w:tab w:val="left" w:pos="11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оказывать в сотрудничестве взаимопомощь;</w:t>
      </w:r>
    </w:p>
    <w:p w:rsidR="00CE757B" w:rsidRPr="00CE757B" w:rsidRDefault="00CE757B" w:rsidP="00CE75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- аргументировать свою позицию и координировать ее с позициями партнёров в сотрудничестве при выработке общего решения в совместной деятельности; прогнозировать возникновение конфликтов при наличии разных точек зрения; разрешать конфликты на основе учета интересов и позиций всех участников; координировать и принимать различные позиции во взаимодействии</w:t>
      </w:r>
      <w:proofErr w:type="gramStart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CE757B" w:rsidRPr="00CE757B" w:rsidRDefault="00CE757B" w:rsidP="00CE75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особенностями организации общения в ходе проектной деятельности формируются следующие группы коммуникативных УУД: инициативное сотрудничество, планирование учебного сотрудничества, взаимодействие, управление коммуникацией. Ученики приобретут умения учитывать </w:t>
      </w:r>
      <w:r w:rsidRPr="00CE75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позицию собеседника, организовывать и осуществлять сотрудничество с учите</w:t>
      </w: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лем и сверстниками, адекватно воспринимать и передавать информацию, отображать предметное содержание и условия деятельности в сообщениях.</w:t>
      </w:r>
    </w:p>
    <w:p w:rsidR="00CE757B" w:rsidRPr="00CE757B" w:rsidRDefault="00CE757B" w:rsidP="00CE75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Участие в проектной деятельности предполагает наличие у школьников определённого набора качеств, таких, как самостоятельность, инициативность, </w:t>
      </w: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lastRenderedPageBreak/>
        <w:t xml:space="preserve">креативность, способность к целеполаганию. Включение учащихся в процесс выполнения проекта подразумевает овладение ими следующими проектными 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умениями и компетенциями:</w:t>
      </w:r>
    </w:p>
    <w:p w:rsidR="00CE757B" w:rsidRPr="00CE757B" w:rsidRDefault="00CE757B" w:rsidP="00CE757B">
      <w:pPr>
        <w:widowControl w:val="0"/>
        <w:numPr>
          <w:ilvl w:val="0"/>
          <w:numId w:val="4"/>
        </w:numPr>
        <w:shd w:val="clear" w:color="auto" w:fill="FFFFFF"/>
        <w:tabs>
          <w:tab w:val="left" w:pos="6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исследовательскими: генерировать идеи, выбирать лучшее решение;</w:t>
      </w:r>
    </w:p>
    <w:p w:rsidR="00CE757B" w:rsidRPr="00CE757B" w:rsidRDefault="00CE757B" w:rsidP="00CE757B">
      <w:pPr>
        <w:widowControl w:val="0"/>
        <w:numPr>
          <w:ilvl w:val="0"/>
          <w:numId w:val="5"/>
        </w:numPr>
        <w:shd w:val="clear" w:color="auto" w:fill="FFFFFF"/>
        <w:tabs>
          <w:tab w:val="left" w:pos="6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социального взаимодействия: сотрудничать, оказывать и принимать по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мощь;</w:t>
      </w:r>
    </w:p>
    <w:p w:rsidR="00CE757B" w:rsidRPr="00CE757B" w:rsidRDefault="00CE757B" w:rsidP="00CE757B">
      <w:pPr>
        <w:widowControl w:val="0"/>
        <w:numPr>
          <w:ilvl w:val="0"/>
          <w:numId w:val="5"/>
        </w:numPr>
        <w:shd w:val="clear" w:color="auto" w:fill="FFFFFF"/>
        <w:tabs>
          <w:tab w:val="left" w:pos="6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 xml:space="preserve"> оценочными: </w:t>
      </w:r>
      <w:r w:rsidRPr="00CE75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оценивать ход и результат своей деятельности и </w:t>
      </w:r>
      <w:r w:rsidRPr="00CE757B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деятель</w:t>
      </w:r>
      <w:r w:rsidRPr="00CE75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ности других;</w:t>
      </w:r>
    </w:p>
    <w:p w:rsidR="00CE757B" w:rsidRPr="00CE757B" w:rsidRDefault="00CE757B" w:rsidP="00CE757B">
      <w:pPr>
        <w:widowControl w:val="0"/>
        <w:numPr>
          <w:ilvl w:val="0"/>
          <w:numId w:val="6"/>
        </w:numPr>
        <w:shd w:val="clear" w:color="auto" w:fill="FFFFFF"/>
        <w:tabs>
          <w:tab w:val="left" w:pos="6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 xml:space="preserve"> информационными: </w:t>
      </w:r>
      <w:r w:rsidRPr="00CE757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самостоятельно осуществлять поиск нужной </w:t>
      </w:r>
      <w:r w:rsidRPr="00CE757B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ин</w:t>
      </w:r>
      <w:r w:rsidRPr="00CE757B"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 xml:space="preserve">формации, выявлять, какой </w:t>
      </w:r>
      <w:r w:rsidRPr="00CE75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информации или каких умений недостаёт;</w:t>
      </w:r>
    </w:p>
    <w:p w:rsidR="00CE757B" w:rsidRPr="00CE757B" w:rsidRDefault="00CE757B" w:rsidP="00CE757B">
      <w:pPr>
        <w:widowControl w:val="0"/>
        <w:numPr>
          <w:ilvl w:val="0"/>
          <w:numId w:val="6"/>
        </w:numPr>
        <w:shd w:val="clear" w:color="auto" w:fill="FFFFFF"/>
        <w:tabs>
          <w:tab w:val="left" w:pos="6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 xml:space="preserve"> презентационными: выступать </w:t>
      </w:r>
      <w:r w:rsidRPr="00CE75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перед аудиторией, отвечать на </w:t>
      </w:r>
      <w:r w:rsidRPr="00CE757B"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>незапла</w:t>
      </w:r>
      <w:r w:rsidRPr="00CE757B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 xml:space="preserve">нированные вопросы, использовать различные </w:t>
      </w:r>
      <w:r w:rsidRPr="00CE75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средства наглядности;</w:t>
      </w:r>
    </w:p>
    <w:p w:rsidR="00CE757B" w:rsidRPr="00CE757B" w:rsidRDefault="00CE757B" w:rsidP="00CE757B">
      <w:pPr>
        <w:widowControl w:val="0"/>
        <w:numPr>
          <w:ilvl w:val="0"/>
          <w:numId w:val="6"/>
        </w:numPr>
        <w:shd w:val="clear" w:color="auto" w:fill="FFFFFF"/>
        <w:tabs>
          <w:tab w:val="left" w:pos="6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 xml:space="preserve"> рефлексивными: адекватно выбирать </w:t>
      </w:r>
      <w:r w:rsidRPr="00CE757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свою роль в коллективном деле;</w:t>
      </w:r>
    </w:p>
    <w:p w:rsidR="00CE757B" w:rsidRPr="00CE757B" w:rsidRDefault="00CE757B" w:rsidP="00CE757B">
      <w:pPr>
        <w:shd w:val="clear" w:color="auto" w:fill="FFFFFF"/>
        <w:tabs>
          <w:tab w:val="left" w:pos="65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E757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менеджерскими: проектировать </w:t>
      </w:r>
      <w:r w:rsidRPr="00CE757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процесс, планировать деятельность, </w:t>
      </w:r>
      <w:r w:rsidRPr="00CE757B"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 xml:space="preserve">время, ресурсы; принимать решения, </w:t>
      </w:r>
      <w:r w:rsidRPr="00CE757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распределять обязанности при </w:t>
      </w:r>
      <w:r w:rsidRPr="00CE757B"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>выполне</w:t>
      </w:r>
      <w:r w:rsidRPr="00CE75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нии коллективного проекта.</w:t>
      </w:r>
    </w:p>
    <w:p w:rsidR="00CE757B" w:rsidRPr="00CE757B" w:rsidRDefault="00CE757B" w:rsidP="00CE7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57B" w:rsidRPr="00CE757B" w:rsidRDefault="00CE757B" w:rsidP="00CE75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Календарно-тематическое планирование</w:t>
      </w:r>
    </w:p>
    <w:p w:rsidR="00CE757B" w:rsidRPr="00CE757B" w:rsidRDefault="00085DF6" w:rsidP="00CE75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34 часа</w:t>
      </w:r>
    </w:p>
    <w:p w:rsidR="00CE757B" w:rsidRPr="00CE757B" w:rsidRDefault="00CE757B" w:rsidP="00CE75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4 класс</w:t>
      </w:r>
    </w:p>
    <w:tbl>
      <w:tblPr>
        <w:tblpPr w:leftFromText="180" w:rightFromText="180" w:vertAnchor="text" w:horzAnchor="margin" w:tblpXSpec="center" w:tblpY="285"/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4835"/>
        <w:gridCol w:w="992"/>
        <w:gridCol w:w="1134"/>
        <w:gridCol w:w="851"/>
        <w:gridCol w:w="992"/>
      </w:tblGrid>
      <w:tr w:rsidR="00CE757B" w:rsidRPr="00CE757B" w:rsidTr="00085DF6">
        <w:tc>
          <w:tcPr>
            <w:tcW w:w="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</w:t>
            </w: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Дата </w:t>
            </w:r>
          </w:p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проведения</w:t>
            </w:r>
          </w:p>
        </w:tc>
      </w:tr>
      <w:tr w:rsidR="00CE757B" w:rsidRPr="00CE757B" w:rsidTr="00085DF6">
        <w:tc>
          <w:tcPr>
            <w:tcW w:w="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факт</w:t>
            </w: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 исследования в нашей жизни. Классификация проектов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Методы исследования.</w:t>
            </w:r>
          </w:p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Эксперимент. Наблюдение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Наблюдение. </w:t>
            </w:r>
          </w:p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Эксперименты с реальными объектами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 работы над проектом. (Повторение)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текстом. Как подготовиться к защите исследовательской работы?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 исследовательской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темой  «Наши пернатые друзья». Выбор интересующих аспектов темы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сбору информации. Сбор информации детьми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Подведение итогов сбора информации и фиксация найденной информации в информационном проекте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F73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73A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темой  по русскому языку «Используем средства языка при общении». Выбор интересующих аспектов темы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F73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73A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Ориентировочное планирование этапов работы над проектами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F73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73A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выбранных проектов.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F73AF1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CE757B"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 проектов. Детская энциклопедия «Тайны русских слов». Словарик речевого этикета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F73AF1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CE757B"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темой по математике «Длина и ее измерение». Выбор интересующих аспектов темы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F73AF1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CE757B"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возможными проектами, выбор проектов для реализации темы «Длина и её измерение»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F73AF1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E757B"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выбранных проектов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F73AF1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E757B"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Презентация проектов по теме: Стенд «Что меньше всего? Что больше всего?». Викторина «Что мы знаем о единицах длины». </w:t>
            </w:r>
          </w:p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Исследование: Определить среднюю длину шага учеников класса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F73AF1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E757B"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темой по литературному чтению. «Авторские сказки»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F73AF1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CE757B"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Ориентировочное планирование этапов работы над проектами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F73AF1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CE757B"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выбранных проектов.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F73AF1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CE757B"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 проектов: Малая конференция.</w:t>
            </w:r>
          </w:p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творческих работ. Выставка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F73AF1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CE757B"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темой по окружающему миру «Сохраним чистоту рек и озер нашей родины»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F73AF1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="00CE757B"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возможными проектами, выбор проектов для реализации темы «Сохраним чистоту рек и озер нашей родины»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F73AF1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="00CE757B"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Ориентировочное планирование этапов работы над проектами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F73AF1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</w:t>
            </w:r>
            <w:r w:rsidR="00CE757B"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выбранных проектов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F73AF1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="00CE757B"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Презентация проектов: </w:t>
            </w:r>
          </w:p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Фотоальбом «Водоемы и проблемы их охраны».</w:t>
            </w:r>
          </w:p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Схема-модель «Откуда вода в водопроводе»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F73AF1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="00CE757B"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Знакомство с темой по русскому языку «Язык – мой друг». Выбор интересующих аспектов темы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F73AF1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="00CE757B"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возможными проектами, выбор проектов для реализации темы. Ориентировочное планирование этапов работы над проектами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F73AF1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="00CE757B"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выбранных проектов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F73AF1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="00CE757B"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 выбранных проектов: Сборник русских пословиц «Пословица – всем делам помощница». Сборник отзывов «Советуем прочитать»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F73AF1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  <w:r w:rsidR="00CE757B"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Знакомство с темой по окружающему миру «По местам боевой славы».  Выбор интересующих аспектов темы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F73AF1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  <w:r w:rsidR="00CE757B"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Знакомство с возможными проектами, выбор проектов для реализации темы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F73AF1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  <w:r w:rsidR="00CE757B"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выбранных проектов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F73AF1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  <w:r w:rsidR="00CE757B"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 выбранных проектов.</w:t>
            </w:r>
          </w:p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Фотоальбом или стенд «Мой край во время Великой Отечественной войны»</w:t>
            </w:r>
          </w:p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Вечер памяти «Никто не забыт, ничто не забыто»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085DF6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F73AF1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E757B" w:rsidRPr="00CE757B" w:rsidRDefault="00CE757B" w:rsidP="00CE757B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E757B" w:rsidRPr="00CE757B" w:rsidRDefault="00CE757B" w:rsidP="00CE757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Третий уровень результатов предполагает получение школьниками самостоятельного социального опыта. Проявляется в участии школьников в реализации социальных проектов по самостоятельно выбранному направлению.</w:t>
      </w:r>
    </w:p>
    <w:p w:rsidR="00CE757B" w:rsidRPr="00CE757B" w:rsidRDefault="00CE757B" w:rsidP="00CE757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0288" behindDoc="0" locked="0" layoutInCell="1" allowOverlap="0" wp14:anchorId="46564798" wp14:editId="77055CEB">
            <wp:simplePos x="0" y="0"/>
            <wp:positionH relativeFrom="column">
              <wp:align>right</wp:align>
            </wp:positionH>
            <wp:positionV relativeFrom="paragraph">
              <wp:posOffset>636905</wp:posOffset>
            </wp:positionV>
            <wp:extent cx="1753235" cy="1898015"/>
            <wp:effectExtent l="0" t="0" r="0" b="6985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235" cy="189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реализации программы могут быть представлены через презентации проектов, участие в конкурсах и олимпиадах по разным направлениям, выставки, конференции, фестивали, чемпионаты.</w:t>
      </w:r>
    </w:p>
    <w:p w:rsidR="00CE757B" w:rsidRPr="00CE757B" w:rsidRDefault="00CE757B" w:rsidP="00CE75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Возможные результаты («выходы») проектной деятельности младших школьников: </w:t>
      </w:r>
      <w:r w:rsidRPr="00CE75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альбом, газета, гербарий, журнал, книжка-</w:t>
      </w:r>
      <w:r w:rsidRPr="00CE75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раскладушка, коллаж, коллекция, костюм, макет, модель, музыкальная подборка, наглядные пособия, плакат, план, серия иллюстраций, сказка, справочник, стенгазета, сувенир-поделка, сценарий праздника, учебное пособие, фотоальбом, экскурсия, презентации, буклеты.</w:t>
      </w:r>
    </w:p>
    <w:p w:rsidR="00CE757B" w:rsidRPr="00CE757B" w:rsidRDefault="00CE757B" w:rsidP="00CE757B">
      <w:pPr>
        <w:widowControl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E757B" w:rsidRPr="00CE757B" w:rsidRDefault="00CE757B" w:rsidP="00CE757B">
      <w:pPr>
        <w:tabs>
          <w:tab w:val="left" w:pos="382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обеспечение программы</w:t>
      </w:r>
    </w:p>
    <w:p w:rsidR="00CE757B" w:rsidRPr="00CE757B" w:rsidRDefault="00CE757B" w:rsidP="00CE757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B" w:rsidRPr="00CE757B" w:rsidRDefault="00CE757B" w:rsidP="00CE757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Бабкина Н.В. Познавательная деятельность младших школьников. – М., 2002. </w:t>
      </w:r>
    </w:p>
    <w:p w:rsidR="00CE757B" w:rsidRPr="00CE757B" w:rsidRDefault="00CE757B" w:rsidP="00CE757B">
      <w:pPr>
        <w:numPr>
          <w:ilvl w:val="0"/>
          <w:numId w:val="8"/>
        </w:numPr>
        <w:tabs>
          <w:tab w:val="num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Беседы с учителем. Методика обучения. 1 класс. Под редакцией Л.Е. </w:t>
      </w:r>
      <w:proofErr w:type="spellStart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Журовой</w:t>
      </w:r>
      <w:proofErr w:type="spellEnd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М., 2004.</w:t>
      </w:r>
    </w:p>
    <w:p w:rsidR="00CE757B" w:rsidRPr="00CE757B" w:rsidRDefault="00CE757B" w:rsidP="00CE757B">
      <w:pPr>
        <w:numPr>
          <w:ilvl w:val="0"/>
          <w:numId w:val="8"/>
        </w:numPr>
        <w:tabs>
          <w:tab w:val="num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>Брдовская</w:t>
      </w:r>
      <w:proofErr w:type="spellEnd"/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З.В. Организация проектной деятельности в системе работы учителя начальных классов. // Как организовать проектную деятельность младших школьников. – Новосибирск, 2006.</w:t>
      </w:r>
    </w:p>
    <w:p w:rsidR="00CE757B" w:rsidRPr="00CE757B" w:rsidRDefault="00CE757B" w:rsidP="00CE757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Засоркина</w:t>
      </w:r>
      <w:proofErr w:type="spellEnd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Метод проектов в начальной школе. – Волгоград, 2010.</w:t>
      </w:r>
    </w:p>
    <w:p w:rsidR="00CE757B" w:rsidRPr="00CE757B" w:rsidRDefault="00CE757B" w:rsidP="00CE757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>Землянская</w:t>
      </w:r>
      <w:proofErr w:type="spellEnd"/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Е.Н. Учебные проекты младших школьников // Начальная школа. 2005. № 9.</w:t>
      </w:r>
    </w:p>
    <w:p w:rsidR="00CE757B" w:rsidRPr="00CE757B" w:rsidRDefault="00CE757B" w:rsidP="00CE757B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Ильиных Л.М. Развитие исследовательских способностей школьников. – М., 2010. </w:t>
      </w:r>
    </w:p>
    <w:p w:rsidR="00CE757B" w:rsidRPr="00CE757B" w:rsidRDefault="00CE757B" w:rsidP="00CE757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>Лихолат Т.В. Наблюдаем и трудимся: 1 класс: рабочая тетрадь для учащихся общеобразовательных учреждений. – М., 2008.</w:t>
      </w:r>
    </w:p>
    <w:p w:rsidR="00CE757B" w:rsidRPr="00CE757B" w:rsidRDefault="00CE757B" w:rsidP="00CE757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Миляева</w:t>
      </w:r>
      <w:proofErr w:type="spellEnd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О.С. Проектная деятельность в начальных классах: содержание и методика. – Липецк, 2011.</w:t>
      </w:r>
    </w:p>
    <w:p w:rsidR="00CE757B" w:rsidRPr="00CE757B" w:rsidRDefault="00CE757B" w:rsidP="00CE757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проектной деятельности в школе: система работы / </w:t>
      </w:r>
      <w:proofErr w:type="spellStart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aвт</w:t>
      </w:r>
      <w:proofErr w:type="spellEnd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.-сост. С. Г. Щербакова. – Волгоград, 2008. </w:t>
      </w:r>
    </w:p>
    <w:p w:rsidR="00CE757B" w:rsidRPr="00CE757B" w:rsidRDefault="00CE757B" w:rsidP="00CE757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Проектная деятельность в начальной школе / авт.-сост. М. К. </w:t>
      </w:r>
      <w:proofErr w:type="spellStart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Господникова</w:t>
      </w:r>
      <w:proofErr w:type="spellEnd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Волгоград, 2008. </w:t>
      </w:r>
    </w:p>
    <w:p w:rsidR="00CE757B" w:rsidRPr="00CE757B" w:rsidRDefault="00CE757B" w:rsidP="00CE757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Савенков А.И. Методика исследовательского обучения младших школьников. Пособие для учителей, родителей, воспитателей. Издательский дом «Федоров». – Самара, 2007. </w:t>
      </w:r>
    </w:p>
    <w:p w:rsidR="00CE757B" w:rsidRPr="00CE757B" w:rsidRDefault="00CE757B" w:rsidP="00CE757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Феоктистов В.Ф. Исследовательская и проектная деятельность младших школьников. – Волгоград, 2011.</w:t>
      </w:r>
    </w:p>
    <w:p w:rsidR="00CE757B" w:rsidRPr="00CE757B" w:rsidRDefault="00CE757B" w:rsidP="00CE757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Цирулик</w:t>
      </w:r>
      <w:proofErr w:type="spellEnd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 Работаем по методу проектов // Практика образования. 2006. № 4.</w:t>
      </w:r>
    </w:p>
    <w:p w:rsidR="00CE757B" w:rsidRPr="00CE757B" w:rsidRDefault="00CE757B" w:rsidP="00CE757B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Шатилова М.Ю. Проектирование в начальной школе: от замысла к реализации. – Волгоград, 2010.</w:t>
      </w:r>
    </w:p>
    <w:p w:rsidR="00CE757B" w:rsidRPr="00CE757B" w:rsidRDefault="00CE757B" w:rsidP="00CE757B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Шереметьева М.А. Развитие навыков исследовательской деятельности старших дошкольников и младших школьников. – М., 2010. </w:t>
      </w:r>
    </w:p>
    <w:p w:rsidR="00CE757B" w:rsidRPr="00CE757B" w:rsidRDefault="00CE757B" w:rsidP="00CE757B">
      <w:pPr>
        <w:tabs>
          <w:tab w:val="left" w:pos="3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757B" w:rsidRDefault="00CE757B" w:rsidP="00CE75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73AF1" w:rsidRPr="00CE757B" w:rsidRDefault="00F73AF1" w:rsidP="00CE75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E757B" w:rsidRPr="00CE757B" w:rsidRDefault="00CE757B" w:rsidP="00CE75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Методические рекомендации по реализации программы </w:t>
      </w:r>
    </w:p>
    <w:p w:rsidR="00CE757B" w:rsidRPr="00CE757B" w:rsidRDefault="00CE757B" w:rsidP="00CE75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377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Проектирование</w:t>
      </w:r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CE757B" w:rsidRPr="00CE757B" w:rsidRDefault="00CE757B" w:rsidP="00CE75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Образовательный стандарт нового поколения ставит перед начальным образованием новые цели. Теперь в начальной школе ребенка должны научить не только читать, считать и писать, но и сформировать две группы новых умений. Речь идет, во-первых, об универсальных учебных действиях, составляющих основу умения учиться: навыках решения творческих задач и навыках поиска, анализа и интерпретации информации. Во-вторых, речь идет о формировании у детей мотивации к обучению, о помощи им в самоорганизации и саморазвитии.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 задачи позволяет успешно решать проектная деятельность. Метод проекта – это одна из личностно-ориентированных технологий, в основе которой лежит развитие познавательных навыков учащихся, умений самостоятельно конструировать свои знания, ориентироваться в информационном пространстве, развитие критического и творческого мышления. 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Проектная деятельность может быть эффективно использована, начиная с начальной школы, при этом, не заменяя традиционную систему, а органично дополняя, расширяя ее. Учебная программа, которая последовательно применяет этот метод, строится как серия взаимосвязанных проектов, вытекающих из тех или иных жизненных задач. От ребенка требуется умение координировать свои усилия с усилиями других. Чтобы добиться успеха, ему приходится добывать необходимые знания и с их помощью проделывать конкретную работу. Идеальным считается тот проект, для исполнения которого необходимы различные знания, позволяющие разрешить целый комплекс проблем.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над проектом предваряется необходимым этапом – работой над темой, в процессе которой детям предлагается собирать самую разную информацию по общей теме. При этом учащиеся сами выбирают, что именно они хотели бы узнать в рамках данной темы. При дальнейшей работе над проектами составленная общая энциклопедия или картотека может служить одним из основных источников информации по теме.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Работа над проектом осуществляется в следующей логике: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Знакомство класса с темой.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Выбор </w:t>
      </w:r>
      <w:proofErr w:type="spellStart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подтем</w:t>
      </w:r>
      <w:proofErr w:type="spellEnd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(областей знания).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Сбор информации.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4. Выбор проектов.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Работа над проектами.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Презентация проектов.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выбирает общую тему или организует ее выбор учениками. Критерием выбора темы может быть желание реализовать какой-либо проект, связанный по сюжету с какой-либо темой. При выборе </w:t>
      </w:r>
      <w:proofErr w:type="spellStart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подтемы</w:t>
      </w:r>
      <w:proofErr w:type="spellEnd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учитель не только предлагает большое число </w:t>
      </w:r>
      <w:proofErr w:type="spellStart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подтем</w:t>
      </w:r>
      <w:proofErr w:type="spellEnd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и подсказывает ученикам, как они могут сами их сформулировать.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Классические источники информации</w:t>
      </w:r>
      <w:r w:rsidRPr="00CE757B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Pr="00CE757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энциклопедии и другие книги, в том числе из школьной библиотеки. Кроме того, это видеокассеты, энциклопедии и другие материалы на компакт-дисках, рассказы взрослых, экскурсии.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рассказами взрослых понимаются не только рассказы родителей своим детям, но и беседы, интервью со специалистами в какой-то сфере деятельности, в том числе и во время специально организованных в школе встреч специалистов с детьми. Кроме того, взрослые могут помочь детям получить информацию из Интернета.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того как собраны сведения по большей части </w:t>
      </w:r>
      <w:proofErr w:type="spellStart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подтем</w:t>
      </w:r>
      <w:proofErr w:type="spellEnd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учитель констатирует этот факт, напоминает запоздавшим о необходимости поторопиться и обсуждает с детьми, какие проекты (поделки, исследования и мероприятия) возможны по итогам изучения темы. </w:t>
      </w:r>
      <w:proofErr w:type="gramStart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Творческими работами могут быть, например: рисунок, открытка, поделка, скульптура, игрушка, макет, рассказ, считалка, загадка, концерт, спектакль, викторина, КВН, газета, книга, модель, костюм, фотоальбом, оформление стендов, выставок, доклад, конференция, электронная презентация, праздник и т.д.</w:t>
      </w:r>
      <w:proofErr w:type="gramEnd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сами выбирают тему, которая им интересна, или предлагают свою тему. Напоминаем, что эта работа выполняется добровольно. Учитель не принуждает детей, он должен иметь в виду, что ребята, которые не участвуют в этом проекте, могут принять участие в следующем. При выполнении проекта используется рабочая тетрадь, в которой фиксируются все этапы работы над проектом. Удачные находки во время работы над проектом желательно сделать достоянием всего класса, это может повысить интерес и привлечь к работе над проектом других ребят. Каждый проект должен быть доведен до успешного завершения, оставляя у ребенка ощущение гордости за полученный результат. 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завершения работы над проектом детям нужно предоставить возможность рассказать</w:t>
      </w: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своей работе, показать то, что у них получилось, и услышать похвалу в свой адрес. Хорошо, если на представлении результатов проекта будут присутствовать не только другие дети, но и родители.</w:t>
      </w:r>
      <w:r w:rsidRPr="00CE75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 работы над темой — собранная и систематизированная картотека по теме.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Проекты отличаются друг от друга: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= результатом: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поделки (игрушки, книги, рисунки, открытки, костюмы, макеты, модели);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мероприятия (спектакли, концерты, викторины, КВН, показы мод;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= количеством участников: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индивидуальная деятельность (получаемый продукт </w:t>
      </w:r>
      <w:r w:rsidRPr="00CE757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 работы одного человека); в дальнейшем персональные изделия могут быть объединены в коллективный продукт (например, выставка работ учащихся);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 в малых группах (поделки, коллажи, макеты, подготовка конкурсов и викторин и т. д.);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коллективная деятельность (концерт или спектакль с общей подготовкой и репетициями, одна большая общая поделка, видеофильм с участием всех желающих детей в какой-либо специализации и т. д.);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= продолжительностью (от нескольких часов до нескольких месяцев);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= числом этапов и наличием промежуточных результатов (например, при подготовке спектакля в качестве отдельного этапа можно выделить подготовку костюмов);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= набором и иерархией ролей;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= соотношением времени выполнения действий в школе и вне школы;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= необходимостью привлечения взрослых.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совершенно свободно могут выбирать, в каком из проектов, предложенных учителем, они будут участвовать. Для обеспечения свободы и расширения поля выбора рекомендуется предлагать разные по своим характеристикам проекты (длительные и краткосрочные, индивидуальные, групповые и коллективные и т. д.).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если известно, что кто-то из детей умеет делать что-то конкретное, можно привязать этот проект к теме и предоставить ребенку возможность проявить себя в том, что он хорошо умеет делать. При распределении ролей в проектах, помимо собственно пожеланий детей, учитель руководствуется известными способностями учащихся и их психологическими особенностями. 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проект должен быть доведен до успешного завершения и оставить у ребенка ощущение гордости за полученный результат. Для этого в процессе работы над проектами учитель помогает детям соизмерять свои желания и возможности. После завершения работы над проектом надо предоставить учащимся возможность рассказать о своей работе, показать то, что у них получилось, и услышать похвалу в свой адрес. На представлении результатов проекта присутствуют не только другие дети, но и родители. Если проект долгосрочный, то в нем выделяются промежуточные этапы, по результатам которых дети получают положительное подкрепление.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>Проект – это самостоятельная творческая работа, от идеи до её воплощения выполненная под руководством учителя. С проектом как видом работы учащиеся знакомятся на уроке, но выполнение его осуществляется и во внеурочное время.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>Базовая основа для выполнения творческого проекта: достаточные знания и умения (технико-технологические, художественные, математические, естественнонаучные и др.) и составляющие творческого мышления, которые осваиваются и формируются в первую очередь на уроках.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 проектной деятельности – личностно или общественно значимый продукт: изделие, информация (доклад, сообщение), комплексная работа, социальная помощь.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Проекты по содержанию могут быть технологические, информационные, комбинированные. В последнем случае учащиеся готовят информационное сообщение и иллюстрируют его изготовленными ими </w:t>
      </w: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макетами или моделями объектов. По форме проекты могут быть индивидуальные, групповые (по 4 – 6 человек) и коллективные (классные). По продолжительности проекты бывают краткосрочные и долгосрочные. Разница заключается в объеме выполненной работы и степени самостоятельности учащихся. Чем меньше дети, тем больше требуется помощь взрослых в поиске информации и оформлении проекта. В качестве проектных заданий предлагаются конструкторско-технологические, а также художественно-конструкторские задачи, включающие и решение соответствующих практико-технологических вопросов; задания, связанные с историей создания материальной культуры человечества.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Выполнение проекта складывается из трех этапов: разработка проекта, практическая реализация проекта, защита проекта. Наиболее трудоемким компонентом проектной деятельности является первый этап – интеллектуальный поиск. При его организации основное внимание уделяется наиболее существенной части – мысленному прогнозированию, создание замысла (относительно возможного устройства изделия в целом или его части, относительно формы, цвета, материала, способов соединения деталей изделия и т.п.) в строгом соответствии с поставленной целью (требованиями). В процессе поиска необходимой информации ученики изучают книги, журналы, энциклопедии, расспрашивают взрослых по теме проекта. Здесь же разрабатывается вся необходимая документация (рисунки, эскизы, простейшие чертежи), подбираются материалы и инструменты.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>Второй этап работы – это материализация проектного замысла в вещественном виде с внесением необходимых корректировок или практическая деятельность общественно полезного характера.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>Главная цель защиты проектной работы – аргументированный анализ полученного результата и доказательство его соответствия поставленной цели или требованиям, поэтому основным критерием успешности выполненного проекта является соблюдение в изделии (деятельности) требований или условий, которые были выдвинуты в начале работы. Ученики делают сообщение о проделанной работе, а учитель, руководя процедурой защиты проектов, особо следит за соблюдением доброжелательности, тактичности, проявлением у детей внимательного отношения к идеям и творчеству других.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работе по методу проектов необходимо учитывать психолого-физиологические особенности младших школьников. </w:t>
      </w:r>
      <w:r w:rsidRPr="00CE75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Темы 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 учащихся этого возраста должны быть тесно связаны с предметным содержанием. Поэтому значительная часть учебного времени, отведенного на повторение и закрепление изученного материала, может быть использована для организации проектной деятельности.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Проблема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проекта, обеспечивающая мотивацию включения в самостоятельную работу, должна находиться в зоне ближайшего развития. </w:t>
      </w:r>
      <w:r w:rsidRPr="00CE75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Длительность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выполнения проекта или исследования целесообразно ограничить 1 – 4 неделями в режиме </w:t>
      </w:r>
      <w:proofErr w:type="spellStart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урочно</w:t>
      </w:r>
      <w:proofErr w:type="spellEnd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-внеурочных занятий или 1– 2 сдвоенными уроками.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Однако на традиционных занятиях, начиная с 1 класса, учитель постепенно должен формировать у младших школьников умения по отдельным элементам проектной и исследовательской деятельности (целеполагание, формулирование вопросов, рефлексия, планирование действий, работа с различными источниками информации и так далее).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этой ступени обучения особую роль играют групповые проекты. Индивидуальные проекты также могут быть собраны под эгидой общей темы или формы презентации продукта (например, книга, выставка, викторина, панно и т.п.). 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Как обеспечить эффективность проектной деятельности учащихся? 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 чтобы создать условия для эффективной самостоятельной творческой проектной деятельности обучающимся необходимо: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Провести подготовительную работу. 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>Учащемуся понадобятся до определенной степени сформированные специфические умения и навыки проектирования для самостоятельной работы.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их целесообразно проводить не только в процессе работы над проектом, но и в рамках традиционных занятий, когда они осваиваются поэтапно как общешкольные (</w:t>
      </w:r>
      <w:proofErr w:type="spellStart"/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>надпредметные</w:t>
      </w:r>
      <w:proofErr w:type="spellEnd"/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>):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>- выдвижение идеи (мозговой штурм), целеполагание и формулирование задачи, выдвижение гипотезы, обоснованный выбор способа или метода, пути в деятельности, планирование своей деятельности, самоанализ и рефлексия;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>- презентационные: построение устного доклада (сообщения) о проделанной работе, выбор способов и форм наглядной презентации (продукта) результатов деятельности, изготовление предметов наглядности, подготовка отчёта о проделанной работе;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>- слушать и понимать других, выражать себя, находить компромисс, взаимодействовать внутри группы,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>- поисковые: находить информацию по каталогам, контекстный поиск, в гипертексте, в Интернет, формулирование ключевых слов;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>- информационные: выделение главного, прием и передача информации, представление в различных формах, упорядоченное хранение и поиск;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>2. Учитывать возрастные и индивидуальные особенности обучающихся.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Важно помнить, интерес к работе и посильность во многом определяют успех. В рамках проектной деятельности предполагается, что проблемный вопрос предлагают учащиеся. Но в условиях начальной школы допустимо представление вопроса учителем или помощь ученикам во время его формулирования. 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>3. Обеспечить заинтересованность детей в работе над проектом — мотивацию.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Мотивация является незатухающим источником энергии для самостоятельной деятельности и творческой активности. Для этого нужно еще на старте педагогически грамотно сделать погружение в проект, заинтересовать проблемой, перспективой практической и социальной пользы. В ходе работы включаются заложенные в проектную мотивационные механизмы.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>4. Внимательно относиться к выбору основополагающего вопроса проекта.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Весь проект имеет какой-либо основополагающий вопрос. Если этот вопрос интересен учащимся, то и проект будет успешен. Иначе говоря, вот откуда значимость проблемы для обучающихся. При необходимости его нужно корректировать. 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>5. Создавать группу не более 5 – 8 человек.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работы над проектом класс разбивается на группы. Каждая из этих групп будет работать над одним из </w:t>
      </w:r>
      <w:proofErr w:type="spellStart"/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>подвопросов</w:t>
      </w:r>
      <w:proofErr w:type="spellEnd"/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так называемым «проблемным вопросом». 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>6. Учитывать возможность учебных предметов для реализации проектной деятельности.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Относительно низкую эффективность реализации проектной деятельности учащихся имеют такие предметы, как родной язык, литературное чтение, математика. Реализация проектной деятельности по этим дисциплинам лучше всего происходит во внеклассной деятельности, особенно в форме </w:t>
      </w:r>
      <w:proofErr w:type="spellStart"/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>межпредметных</w:t>
      </w:r>
      <w:proofErr w:type="spellEnd"/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проектов. Наибольшую эффективность имеют такие учебные предметы, как окружающий мир (природоведение), иностранные языки, информатика, изо, технология. Преподавание данных дисциплин не только допускает, но и требует введения метода проекта как в классно-урочную, так и во внеурочную деятельность учащихся.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>7. Учесть и избежать «подводных камней».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Первая опасность</w:t>
      </w: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подменить деятельность выполнением задания, сделать многое за детей, перепоручить родителям. Чтобы этого не случилось, учителю необходимо работать в стиле педагогической поддержки.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Вторая опасность</w:t>
      </w: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при выполнении исследовательского проекта не превратить проект в реферат.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>Конечно, исследовательский проект предполагает изучение каких-либо научных работ, грамотное изложение их содержания. Но проектант должен иметь собственную точку зрения на рассматриваемое явление, собственный угол зрения, под которым он будет рассматривать источники.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Третья опасность</w:t>
      </w: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переоценка результата проекта и недооценка его процесса.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sz w:val="28"/>
          <w:szCs w:val="28"/>
          <w:lang w:eastAsia="ru-RU"/>
        </w:rPr>
        <w:t>Чтобы оценка балы максимально объективной и разносторонней, необходимо внимательно отнестись к составлению и последующему анализу самим ребенком своей работы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подготовить детей к проектно-исследовательской деятельности</w:t>
      </w:r>
      <w:r w:rsidRPr="00CE75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? </w:t>
      </w: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Приступая к созданию проекта, обучающийся должен владеть: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необходимыми знаниями, умениями и навыками (стартовыми </w:t>
      </w:r>
      <w:proofErr w:type="spellStart"/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ЗУНами</w:t>
      </w:r>
      <w:proofErr w:type="spellEnd"/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 содержательной области проекта;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специфическими умениями и навыками проектирования для самостоятельной работы.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этим метод проектов начинаем реализовывать с 1 класса. В первом классе основное внимание уделяем развитию умений и навыков проектирования и исследовательской деятельности, привитию интереса к познавательной деятельности, расширению детского кругозора. Эти умения затем совершенствуются в последующих классах.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традиционных учебных занятий используют: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проблемное введение в тему урока;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постановку цели и задач урока совместно с учащимися;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совместное или самостоятельное планирование выполнения практического задания;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групповые работы на уроке, в том числе и с ролевым распределением работы в группе;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выдвижение идеи (мозговой штурм);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постановку вопроса (поиск гипотезы);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формулировку предположения (гипотезы);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обоснованный выбор способа выполнения задания;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составление аннотации к прочитанной книге, картотек;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поиск дополнительной литературы;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подготовку доклада (сообщения);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самоанализ и самооценку, рефлексию;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поиск альтернативных способов решения проблемы и т.п.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Обеспечение заинтересованности детей в работе над проектом. 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Мотивация является незатухающим источником энергии для самостоятельной деятельности и творческой активности. Для этого нужно еще на старте педагогически грамотно сделать погружение в проект, заинтересовать проблемой, перспективой практической и социальной пользы. Если основополагающий вопрос проекта интересен учащимся, то и проект будет успешен. 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Общие правила для педагогов – руководителей проектов.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Старайтесь подходить ко всему творчески, боритесь с банальными решениями.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Ориентируйтесь на процесс исследовательского поиска, а не только на результат.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Стремитесь открыть и развить в каждом ребенке его индивидуальные наклонности и способности.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Старайтесь меньше заниматься наставлениями, помогайте детям действовать независимо, 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Оценивая, помните – лучше десять раз похвалить ни за что, чем один раз ни за что критиковать.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Помните о главном педагогическом результате – не делайте за ученика то, что он может сделать самостоятельно.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 Не сдерживайте инициативы детей</w:t>
      </w:r>
      <w:proofErr w:type="gramStart"/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У</w:t>
      </w:r>
      <w:proofErr w:type="gramEnd"/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чите детей действовать независимо, приучайте их к навыкам оригинального решения проблем, самостоятельным поискам и анализу ситуаций.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•. Учите способности добывать информацию, а не проглатывать ее в готовом виде.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Старайтесь обучать школьников умениям анализировать, синтезировать, классифицировать получаемую ими информацию.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Роль учителя в проектной деятельности. </w:t>
      </w: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своеобразна. Главное правило, о котором должен помнить учитель: «Я выступаю не как толкователь готовых знаний и их транслятор, а как равноправный соучастник их добывания. Я некий вдохновитель для исследовательской деятельности учащихся».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на первом этапе «</w:t>
      </w:r>
      <w:r w:rsidRPr="00CE75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</w:t>
      </w: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предлагаю ребятам общую тему для их творческой работы, то на 3 этапе ученики самостоятельно выбирают тему, которую им интересно решить. Здесь я только помогаю последовательно определить цели и правильно наметить пути преодоления каждого этапа».</w:t>
      </w: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правильно организованной совместной деятельности учителей и родителей можно говорить о семейном проектировании:</w:t>
      </w:r>
    </w:p>
    <w:p w:rsidR="00CE757B" w:rsidRPr="00CE757B" w:rsidRDefault="00CE757B" w:rsidP="00CE757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Последовательность работы над проектом</w:t>
      </w:r>
    </w:p>
    <w:p w:rsidR="00CE757B" w:rsidRPr="00CE757B" w:rsidRDefault="00CE757B" w:rsidP="00CE757B">
      <w:pPr>
        <w:spacing w:after="0" w:line="240" w:lineRule="auto"/>
        <w:ind w:right="-5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647"/>
        <w:gridCol w:w="6878"/>
      </w:tblGrid>
      <w:tr w:rsidR="00CE757B" w:rsidRPr="00CE757B" w:rsidTr="00CE757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Технологический (творческий) проект</w:t>
            </w:r>
          </w:p>
        </w:tc>
      </w:tr>
      <w:tr w:rsidR="00CE757B" w:rsidRPr="00CE757B" w:rsidTr="00CE757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1-й этап. Разработка проекта</w:t>
            </w:r>
          </w:p>
        </w:tc>
      </w:tr>
      <w:tr w:rsidR="00CE757B" w:rsidRPr="00CE757B" w:rsidTr="00CE757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чего и кому нужен проект?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Сделать подарок.</w:t>
            </w:r>
          </w:p>
          <w:p w:rsidR="00CE757B" w:rsidRPr="00CE757B" w:rsidRDefault="00CE757B" w:rsidP="00CE757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Подготовиться к празднику.</w:t>
            </w:r>
          </w:p>
          <w:p w:rsidR="00CE757B" w:rsidRPr="00CE757B" w:rsidRDefault="00CE757B" w:rsidP="00CE757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Что-то другое…</w:t>
            </w:r>
          </w:p>
        </w:tc>
      </w:tr>
      <w:tr w:rsidR="00CE757B" w:rsidRPr="00CE757B" w:rsidTr="00CE757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будем делать?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Обсуждаем и выбираем изделие(-я).</w:t>
            </w:r>
          </w:p>
          <w:p w:rsidR="00CE757B" w:rsidRPr="00CE757B" w:rsidRDefault="00CE757B" w:rsidP="00CE757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Определяем конструкцию изделия.</w:t>
            </w:r>
          </w:p>
          <w:p w:rsidR="00CE757B" w:rsidRPr="00CE757B" w:rsidRDefault="00CE757B" w:rsidP="00CE757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Подбираем подходящие материалы.</w:t>
            </w:r>
          </w:p>
          <w:p w:rsidR="00CE757B" w:rsidRPr="00CE757B" w:rsidRDefault="00CE757B" w:rsidP="00CE757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Выполняем зарисовки, схемы, эскизы объекта.</w:t>
            </w:r>
          </w:p>
          <w:p w:rsidR="00CE757B" w:rsidRPr="00CE757B" w:rsidRDefault="00CE757B" w:rsidP="00CE757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Выбираем лучший вариант.</w:t>
            </w:r>
          </w:p>
        </w:tc>
      </w:tr>
      <w:tr w:rsidR="00CE757B" w:rsidRPr="00CE757B" w:rsidTr="00CE757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делать?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Подбираем технологию выполнения.</w:t>
            </w:r>
          </w:p>
          <w:p w:rsidR="00CE757B" w:rsidRPr="00CE757B" w:rsidRDefault="00CE757B" w:rsidP="00CE757B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Продумываем возможные конструкторско-технологические проблемы и их решение.</w:t>
            </w:r>
          </w:p>
          <w:p w:rsidR="00CE757B" w:rsidRPr="00CE757B" w:rsidRDefault="00CE757B" w:rsidP="00CE757B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Подбираем инструменты.</w:t>
            </w:r>
          </w:p>
        </w:tc>
      </w:tr>
      <w:tr w:rsidR="00CE757B" w:rsidRPr="00CE757B" w:rsidTr="00CE757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2-й этап. Выполнение проекта</w:t>
            </w:r>
          </w:p>
        </w:tc>
      </w:tr>
      <w:tr w:rsidR="00CE757B" w:rsidRPr="00CE757B" w:rsidTr="00CE757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Воплощаем замысел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Распределяем роли или обязанности (в коллективном и групповом проекте).</w:t>
            </w:r>
          </w:p>
          <w:p w:rsidR="00CE757B" w:rsidRPr="00CE757B" w:rsidRDefault="00CE757B" w:rsidP="00CE757B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Изготавливаем изделие.</w:t>
            </w:r>
          </w:p>
          <w:p w:rsidR="00CE757B" w:rsidRPr="00CE757B" w:rsidRDefault="00CE757B" w:rsidP="00CE757B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Вносим необходимые дополнения, исправления </w:t>
            </w: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(в конструкцию, технологию).</w:t>
            </w:r>
          </w:p>
        </w:tc>
      </w:tr>
      <w:tr w:rsidR="00CE757B" w:rsidRPr="00CE757B" w:rsidTr="00CE757B">
        <w:trPr>
          <w:tblCellSpacing w:w="0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3-й этап. Защита проекта</w:t>
            </w:r>
          </w:p>
        </w:tc>
      </w:tr>
      <w:tr w:rsidR="00CE757B" w:rsidRPr="00CE757B" w:rsidTr="00CE757B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делали и как?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решили делать и для чего.</w:t>
            </w:r>
          </w:p>
          <w:p w:rsidR="00CE757B" w:rsidRPr="00CE757B" w:rsidRDefault="00CE757B" w:rsidP="00CE757B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рождался образ объекта.</w:t>
            </w:r>
          </w:p>
          <w:p w:rsidR="00CE757B" w:rsidRPr="00CE757B" w:rsidRDefault="00CE757B" w:rsidP="00CE757B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 проблемы возникали.</w:t>
            </w:r>
          </w:p>
          <w:p w:rsidR="00CE757B" w:rsidRPr="00CE757B" w:rsidRDefault="00CE757B" w:rsidP="00CE757B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решались проблемы.</w:t>
            </w:r>
          </w:p>
          <w:p w:rsidR="00CE757B" w:rsidRPr="00CE757B" w:rsidRDefault="00CE757B" w:rsidP="00CE757B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Достигнут ли результат.</w:t>
            </w:r>
          </w:p>
        </w:tc>
      </w:tr>
    </w:tbl>
    <w:p w:rsidR="00CE757B" w:rsidRPr="00CE757B" w:rsidRDefault="00CE757B" w:rsidP="00CE75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E757B" w:rsidRPr="00CE757B" w:rsidRDefault="00CE757B" w:rsidP="00CE7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E757B" w:rsidRPr="00CE757B" w:rsidRDefault="00CE757B" w:rsidP="00CE7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2"/>
        <w:gridCol w:w="5299"/>
      </w:tblGrid>
      <w:tr w:rsidR="00CE757B" w:rsidRPr="00CE757B" w:rsidTr="00CE757B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Должны научиться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Сформированные действия</w:t>
            </w:r>
          </w:p>
        </w:tc>
      </w:tr>
      <w:tr w:rsidR="00CE757B" w:rsidRPr="00CE757B" w:rsidTr="00CE757B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Обучающиеся должны научиться</w:t>
            </w:r>
          </w:p>
          <w:p w:rsidR="00CE757B" w:rsidRPr="00CE757B" w:rsidRDefault="00CE757B" w:rsidP="00CE757B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видеть проблемы;</w:t>
            </w:r>
          </w:p>
          <w:p w:rsidR="00CE757B" w:rsidRPr="00CE757B" w:rsidRDefault="00CE757B" w:rsidP="00CE757B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ставить вопросы;</w:t>
            </w:r>
          </w:p>
          <w:p w:rsidR="00CE757B" w:rsidRPr="00CE757B" w:rsidRDefault="00CE757B" w:rsidP="00CE757B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выдвигать гипотезы;</w:t>
            </w:r>
          </w:p>
          <w:p w:rsidR="00CE757B" w:rsidRPr="00CE757B" w:rsidRDefault="00CE757B" w:rsidP="00CE757B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давать определение понятиям;</w:t>
            </w:r>
          </w:p>
          <w:p w:rsidR="00CE757B" w:rsidRPr="00CE757B" w:rsidRDefault="00CE757B" w:rsidP="00CE757B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классифицировать;</w:t>
            </w:r>
          </w:p>
          <w:p w:rsidR="00CE757B" w:rsidRPr="00CE757B" w:rsidRDefault="00CE757B" w:rsidP="00CE757B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наблюдать;</w:t>
            </w:r>
          </w:p>
          <w:p w:rsidR="00CE757B" w:rsidRPr="00CE757B" w:rsidRDefault="00CE757B" w:rsidP="00CE757B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проводить эксперименты;</w:t>
            </w:r>
          </w:p>
          <w:p w:rsidR="00CE757B" w:rsidRPr="00CE757B" w:rsidRDefault="00CE757B" w:rsidP="00CE757B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делать умозаключения и выводы;</w:t>
            </w:r>
          </w:p>
          <w:p w:rsidR="00CE757B" w:rsidRPr="00CE757B" w:rsidRDefault="00CE757B" w:rsidP="00CE757B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структурировать материал;</w:t>
            </w:r>
          </w:p>
          <w:p w:rsidR="00CE757B" w:rsidRPr="00CE757B" w:rsidRDefault="00CE757B" w:rsidP="00CE757B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готовить тексты собственных докладов;</w:t>
            </w:r>
          </w:p>
          <w:p w:rsidR="00CE757B" w:rsidRPr="00CE757B" w:rsidRDefault="00CE757B" w:rsidP="00CE757B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объяснять, доказывать и защищать свои идеи.</w:t>
            </w:r>
          </w:p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В ходе решения системы проектных задач у младших школьников могут быть сформированы следующие способности:</w:t>
            </w:r>
          </w:p>
          <w:p w:rsidR="00CE757B" w:rsidRPr="00CE757B" w:rsidRDefault="00CE757B" w:rsidP="00CE757B">
            <w:pPr>
              <w:spacing w:after="0" w:line="240" w:lineRule="auto"/>
              <w:ind w:firstLine="46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рефлексировать (видеть проблему; анализировать сделанное – почему получилось, почему не получилось, видеть трудности, ошибки);</w:t>
            </w:r>
          </w:p>
          <w:p w:rsidR="00CE757B" w:rsidRPr="00CE757B" w:rsidRDefault="00CE757B" w:rsidP="00CE757B">
            <w:pPr>
              <w:spacing w:after="0" w:line="240" w:lineRule="auto"/>
              <w:ind w:firstLine="46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целеполагать</w:t>
            </w:r>
            <w:proofErr w:type="spellEnd"/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(ставить и удерживать цели);</w:t>
            </w:r>
          </w:p>
          <w:p w:rsidR="00CE757B" w:rsidRPr="00CE757B" w:rsidRDefault="00CE757B" w:rsidP="00CE757B">
            <w:pPr>
              <w:spacing w:after="0" w:line="240" w:lineRule="auto"/>
              <w:ind w:firstLine="46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планировать (составлять план своей деятельности);</w:t>
            </w:r>
          </w:p>
          <w:p w:rsidR="00CE757B" w:rsidRPr="00CE757B" w:rsidRDefault="00CE757B" w:rsidP="00CE757B">
            <w:pPr>
              <w:spacing w:after="0" w:line="240" w:lineRule="auto"/>
              <w:ind w:firstLine="46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моделировать (представлять способ действия в виде модели-схемы, выделяя все существенное и главное);</w:t>
            </w:r>
          </w:p>
          <w:p w:rsidR="00CE757B" w:rsidRPr="00CE757B" w:rsidRDefault="00CE757B" w:rsidP="00CE757B">
            <w:pPr>
              <w:spacing w:after="0" w:line="240" w:lineRule="auto"/>
              <w:ind w:firstLine="46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проявлять инициативу при поиске способа (способов) решения задачи;</w:t>
            </w:r>
          </w:p>
          <w:p w:rsidR="00CE757B" w:rsidRPr="00CE757B" w:rsidRDefault="00CE757B" w:rsidP="00CE757B">
            <w:pPr>
              <w:spacing w:after="0" w:line="240" w:lineRule="auto"/>
              <w:ind w:firstLine="46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      </w:r>
          </w:p>
        </w:tc>
      </w:tr>
    </w:tbl>
    <w:p w:rsidR="00CE757B" w:rsidRPr="00CE757B" w:rsidRDefault="00CE757B" w:rsidP="00CE75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Примерные критерии оценок проектной деятельности: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Самостоятельность работы над проектом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Актуальность и значимость темы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Полнота раскрытия темы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Оригинальность решения проблемы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Артистизм и выразительность выступления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Как раскрыто содержание проекта в презентации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7. Использование средств наглядности, технических средств</w:t>
      </w:r>
    </w:p>
    <w:p w:rsidR="00CE757B" w:rsidRPr="00CE757B" w:rsidRDefault="00CE757B" w:rsidP="00CE75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757B" w:rsidRPr="00CE757B" w:rsidRDefault="00CE757B" w:rsidP="00CE757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Тематика проектов обучающихся  4 классов</w:t>
      </w:r>
    </w:p>
    <w:p w:rsidR="00CE757B" w:rsidRPr="00CE757B" w:rsidRDefault="00CE757B" w:rsidP="00CE75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1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7"/>
        <w:gridCol w:w="2516"/>
        <w:gridCol w:w="2110"/>
        <w:gridCol w:w="2311"/>
      </w:tblGrid>
      <w:tr w:rsidR="00CE757B" w:rsidRPr="00CE757B" w:rsidTr="00CE757B">
        <w:trPr>
          <w:jc w:val="center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Проблема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Название </w:t>
            </w:r>
          </w:p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проекта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Продукт</w:t>
            </w:r>
          </w:p>
        </w:tc>
      </w:tr>
      <w:tr w:rsidR="00CE757B" w:rsidRPr="00CE757B" w:rsidTr="00CE757B">
        <w:trPr>
          <w:jc w:val="center"/>
        </w:trPr>
        <w:tc>
          <w:tcPr>
            <w:tcW w:w="2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малая Родина</w:t>
            </w:r>
          </w:p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377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Что мы знаем об истории </w:t>
            </w:r>
            <w:r w:rsidR="00377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3775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Путешествие по </w:t>
            </w:r>
            <w:r w:rsidR="00377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городу</w:t>
            </w: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беседы со взрослыми.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Игра, сообщение</w:t>
            </w:r>
          </w:p>
        </w:tc>
      </w:tr>
      <w:tr w:rsidR="00CE757B" w:rsidRPr="00CE757B" w:rsidTr="00CE757B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Знаю ли я свое село?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Викторина  в форме мультимедийной презентации</w:t>
            </w:r>
          </w:p>
        </w:tc>
      </w:tr>
      <w:tr w:rsidR="00CE757B" w:rsidRPr="00CE757B" w:rsidTr="00CE757B">
        <w:trPr>
          <w:jc w:val="center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Секреты здоровья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Высокий уровень простудных заболеваний среди учащихся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«Береги платье снова, а здоровье смолоду»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Программа класса «Школа </w:t>
            </w:r>
            <w:proofErr w:type="spellStart"/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здоровячков</w:t>
            </w:r>
            <w:proofErr w:type="spellEnd"/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CE757B" w:rsidRPr="00CE757B" w:rsidTr="00CE757B">
        <w:trPr>
          <w:jc w:val="center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Герои Великой Отечественной Войны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знаем фамилии наших земляков – героев Великой Отечественной Войны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Наши земляки – герои Великой Отечественной Войны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Сообщения о земляках героях</w:t>
            </w:r>
          </w:p>
        </w:tc>
      </w:tr>
      <w:tr w:rsidR="00CE757B" w:rsidRPr="00CE757B" w:rsidTr="00CE757B">
        <w:trPr>
          <w:jc w:val="center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Цветы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Зачем людям нужны цветы?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«Не рвите цветов, не рвите»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Мультимедийная презентация</w:t>
            </w:r>
          </w:p>
        </w:tc>
      </w:tr>
      <w:tr w:rsidR="00CE757B" w:rsidRPr="00CE757B" w:rsidTr="00CE757B">
        <w:trPr>
          <w:jc w:val="center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Корабли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знаем, какие бывают корабли и какую пользу приносят человеку.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«Полный вперед!»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Мультимедийная презентация</w:t>
            </w:r>
          </w:p>
        </w:tc>
      </w:tr>
      <w:tr w:rsidR="00CE757B" w:rsidRPr="00CE757B" w:rsidTr="00CE757B">
        <w:trPr>
          <w:jc w:val="center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«Знание – сила»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чем сила воды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«И мир фонтанов меня очаровал»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Мультимедийная презентация</w:t>
            </w:r>
          </w:p>
        </w:tc>
      </w:tr>
      <w:tr w:rsidR="00CE757B" w:rsidRPr="00CE757B" w:rsidTr="00CE757B">
        <w:trPr>
          <w:jc w:val="center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семья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мы знаем о семейных традициях, родственниках, семейных праздниках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«Тайны семейного альбома»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Мультимедийная презентация</w:t>
            </w:r>
          </w:p>
        </w:tc>
      </w:tr>
      <w:tr w:rsidR="00CE757B" w:rsidRPr="00CE757B" w:rsidTr="00CE757B">
        <w:trPr>
          <w:jc w:val="center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Люди и их занятия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я знаю о профессиях людей.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«Чисто не там, где убирают, а там где не сорят»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Мультимедийная презентация</w:t>
            </w:r>
          </w:p>
        </w:tc>
      </w:tr>
      <w:tr w:rsidR="00CE757B" w:rsidRPr="00CE757B" w:rsidTr="00CE757B">
        <w:trPr>
          <w:jc w:val="center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Волшебное оригами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такое техника оригами.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«Оригами – дело серьезное»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работ, мультимедийная презентация</w:t>
            </w:r>
          </w:p>
        </w:tc>
      </w:tr>
      <w:tr w:rsidR="00CE757B" w:rsidRPr="00CE757B" w:rsidTr="00CE757B">
        <w:trPr>
          <w:jc w:val="center"/>
        </w:trPr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Растения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 бывают грибы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коварном царстве –  грибном государстве»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работ, мультимедийная презентация</w:t>
            </w:r>
          </w:p>
        </w:tc>
      </w:tr>
    </w:tbl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B" w:rsidRPr="00CE757B" w:rsidRDefault="00CE757B" w:rsidP="00CE7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Дидактические и методические материалы </w:t>
      </w:r>
    </w:p>
    <w:p w:rsidR="00CE757B" w:rsidRPr="00CE757B" w:rsidRDefault="00CE757B" w:rsidP="00CE7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программе «</w:t>
      </w:r>
      <w:r w:rsidR="00377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Проектирование</w:t>
      </w:r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757B" w:rsidRPr="00CE757B" w:rsidRDefault="00CE757B" w:rsidP="00CE7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Правила для учителя, решившего работать с помощью метода проектов</w:t>
      </w:r>
    </w:p>
    <w:p w:rsidR="00CE757B" w:rsidRPr="00CE757B" w:rsidRDefault="00CE757B" w:rsidP="00CE75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B" w:rsidRPr="00CE757B" w:rsidRDefault="00CE757B" w:rsidP="00CE75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Учитель сам выбирает, будет ли он работать с помощью метода проектов.</w:t>
      </w:r>
    </w:p>
    <w:p w:rsidR="00CE757B" w:rsidRPr="00CE757B" w:rsidRDefault="00CE757B" w:rsidP="00CE75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Учитель полностью отвечает за детей, участвующих в проекте, за их успех и безопасность.</w:t>
      </w:r>
    </w:p>
    <w:p w:rsidR="00CE757B" w:rsidRPr="00CE757B" w:rsidRDefault="00CE757B" w:rsidP="00CE75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Учитель доверяет ученикам, считает их равноправными участниками общей созидательной работы и постоянно подчёркивает своим поведением это доверие.</w:t>
      </w:r>
    </w:p>
    <w:p w:rsidR="00CE757B" w:rsidRPr="00CE757B" w:rsidRDefault="00CE757B" w:rsidP="00CE75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Учитель предоставляет возможности детям для самостоятельной работы.</w:t>
      </w:r>
    </w:p>
    <w:p w:rsidR="00CE757B" w:rsidRPr="00CE757B" w:rsidRDefault="00CE757B" w:rsidP="00CE75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Учитель вырабатывает новую позицию. Происходит смена позиции лектора и </w:t>
      </w:r>
      <w:proofErr w:type="spellStart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контроллёра</w:t>
      </w:r>
      <w:proofErr w:type="spellEnd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позицию помощника и наставника.</w:t>
      </w:r>
    </w:p>
    <w:p w:rsidR="00CE757B" w:rsidRPr="00CE757B" w:rsidRDefault="00CE757B" w:rsidP="00CE75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6. Учитель следит за своей речью (не «Ты сделал неправильно!», а «Почему ты это сделал так?»).</w:t>
      </w:r>
    </w:p>
    <w:p w:rsidR="00CE757B" w:rsidRPr="00CE757B" w:rsidRDefault="00CE757B" w:rsidP="00CE75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7. Учитель вмешивается в самостоятельную работу детей только тогда, когда этого требуют обстоятельства или сами ученики об этом просят.</w:t>
      </w:r>
    </w:p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B" w:rsidRPr="00CE757B" w:rsidRDefault="00CE757B" w:rsidP="00CE7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Советы учителю, работающему по методу проектов</w:t>
      </w:r>
    </w:p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B" w:rsidRPr="00CE757B" w:rsidRDefault="00CE757B" w:rsidP="00CE75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Вы должны быть уверенны, что тема проекта интересна в классе.</w:t>
      </w:r>
    </w:p>
    <w:p w:rsidR="00CE757B" w:rsidRPr="00CE757B" w:rsidRDefault="00CE757B" w:rsidP="00CE75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2. Убедитесь, что тема проекта достаточно гибкая и ее можно рассматривать с разных точек зрения.</w:t>
      </w:r>
    </w:p>
    <w:p w:rsidR="00CE757B" w:rsidRPr="00CE757B" w:rsidRDefault="00CE757B" w:rsidP="00CE75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Обратите внимание, предполагает ли решение проблемы различные виды деятельности (изготовление предметов, рисунки, аппликации, записи на плёнку, интервью, короткую пьесу </w:t>
      </w:r>
      <w:proofErr w:type="spellStart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и.т.д</w:t>
      </w:r>
      <w:proofErr w:type="spellEnd"/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.).</w:t>
      </w:r>
    </w:p>
    <w:p w:rsidR="00CE757B" w:rsidRPr="00CE757B" w:rsidRDefault="00CE757B" w:rsidP="00CE75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Не ошеломляйте учащихся своим проектом. Лучше меньше, да лучше.</w:t>
      </w:r>
    </w:p>
    <w:p w:rsidR="00CE757B" w:rsidRPr="00CE757B" w:rsidRDefault="00CE757B" w:rsidP="00CE75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5. Всегда будьте рядом, чтобы протянуть руку помощи.</w:t>
      </w:r>
    </w:p>
    <w:p w:rsidR="00CE757B" w:rsidRPr="00CE757B" w:rsidRDefault="00CE757B" w:rsidP="00CE75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6. Установите ограничители, чтобы не было состязаний между более и менее способными.</w:t>
      </w:r>
    </w:p>
    <w:p w:rsidR="00CE757B" w:rsidRPr="00CE757B" w:rsidRDefault="00CE757B" w:rsidP="00CE75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7. Прокомментируйте и оцените работу учащихся. Сотрудничайте с детьми.</w:t>
      </w:r>
    </w:p>
    <w:p w:rsidR="00CE757B" w:rsidRPr="00CE757B" w:rsidRDefault="00CE757B" w:rsidP="00CE7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Отчет о работе над проектом (для учащихся начальной школы)</w:t>
      </w:r>
    </w:p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757B" w:rsidRPr="00CE757B" w:rsidRDefault="00CE757B" w:rsidP="00CE75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Название проекта: __________________________________________________________________</w:t>
      </w:r>
    </w:p>
    <w:p w:rsidR="00CE757B" w:rsidRPr="00CE757B" w:rsidRDefault="00CE757B" w:rsidP="00CE75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E757B" w:rsidRPr="00CE757B" w:rsidRDefault="00CE757B" w:rsidP="00CE75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E757B" w:rsidRPr="00CE757B" w:rsidRDefault="00CE757B" w:rsidP="00CE75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Почему я начал работу над проектом? __________________________________________________________________</w:t>
      </w:r>
    </w:p>
    <w:p w:rsidR="00CE757B" w:rsidRPr="00CE757B" w:rsidRDefault="00CE757B" w:rsidP="00CE75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</w:t>
      </w:r>
    </w:p>
    <w:p w:rsidR="00CE757B" w:rsidRPr="00CE757B" w:rsidRDefault="00CE757B" w:rsidP="00CE75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________________________________________________________________________________________________________________________________________ </w:t>
      </w:r>
    </w:p>
    <w:p w:rsidR="00CE757B" w:rsidRPr="00CE757B" w:rsidRDefault="00CE757B" w:rsidP="00CE75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Для чего я работал над проектом? ____________________________________________________________________</w:t>
      </w:r>
    </w:p>
    <w:p w:rsidR="00CE757B" w:rsidRPr="00CE757B" w:rsidRDefault="00CE757B" w:rsidP="00CE75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CE757B" w:rsidRPr="00CE757B" w:rsidRDefault="00CE757B" w:rsidP="00CE75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________________________________________________________________________________________________________________________________________ </w:t>
      </w:r>
    </w:p>
    <w:p w:rsidR="00CE757B" w:rsidRPr="00CE757B" w:rsidRDefault="00CE757B" w:rsidP="00CE75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Какой продукт я хотел получить? ____________________________________________________________________</w:t>
      </w:r>
    </w:p>
    <w:p w:rsidR="00CE757B" w:rsidRPr="00CE757B" w:rsidRDefault="00CE757B" w:rsidP="00CE75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CE757B" w:rsidRPr="00CE757B" w:rsidRDefault="00CE757B" w:rsidP="00CE75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________________________________________________________________________________________________________________________________________ </w:t>
      </w:r>
    </w:p>
    <w:p w:rsidR="00CE757B" w:rsidRPr="00CE757B" w:rsidRDefault="00CE757B" w:rsidP="00CE75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Как я работал над проектом</w:t>
      </w: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1984"/>
        <w:gridCol w:w="1558"/>
        <w:gridCol w:w="1842"/>
        <w:gridCol w:w="1841"/>
        <w:gridCol w:w="1559"/>
      </w:tblGrid>
      <w:tr w:rsidR="00CE757B" w:rsidRPr="00CE757B" w:rsidTr="00CE757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Что делал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Затрачено</w:t>
            </w:r>
          </w:p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времени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Вопрос, </w:t>
            </w:r>
          </w:p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затруднение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Консультант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Помощь</w:t>
            </w:r>
          </w:p>
        </w:tc>
      </w:tr>
      <w:tr w:rsidR="00CE757B" w:rsidRPr="00CE757B" w:rsidTr="00CE757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Какой продукт я получил в результате работы над проектом?</w:t>
      </w:r>
    </w:p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________________________________________________________________________________________________________________________________________</w:t>
      </w:r>
    </w:p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 </w:t>
      </w:r>
    </w:p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7. Что нового я узнал, чему научился?</w:t>
      </w:r>
    </w:p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________________________________________________________________________________________________________________________________________ </w:t>
      </w:r>
    </w:p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 </w:t>
      </w:r>
    </w:p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8. Мои впечатления от работы над проектом:</w:t>
      </w:r>
    </w:p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________________________________________________________________________________________________________________________________________ </w:t>
      </w:r>
    </w:p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E757B" w:rsidRPr="00CE757B" w:rsidRDefault="00CE757B" w:rsidP="00CE7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Бланк помощи, оказанной ученику при работе над проектом</w:t>
      </w:r>
    </w:p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Ученик:______________________________________________</w:t>
      </w:r>
    </w:p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Руководитель:_________________________________________</w:t>
      </w:r>
    </w:p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проекта_______________________________________</w:t>
      </w:r>
    </w:p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Помощь, оказанная ученику:</w:t>
      </w:r>
    </w:p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27"/>
        <w:gridCol w:w="2492"/>
        <w:gridCol w:w="887"/>
        <w:gridCol w:w="2303"/>
        <w:gridCol w:w="827"/>
        <w:gridCol w:w="2375"/>
      </w:tblGrid>
      <w:tr w:rsidR="00CE757B" w:rsidRPr="00CE757B" w:rsidTr="00CE757B">
        <w:tc>
          <w:tcPr>
            <w:tcW w:w="3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Решение проблем</w:t>
            </w:r>
          </w:p>
        </w:tc>
        <w:tc>
          <w:tcPr>
            <w:tcW w:w="3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Работа с информацией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Коммуникация</w:t>
            </w:r>
          </w:p>
        </w:tc>
      </w:tr>
      <w:tr w:rsidR="00CE757B" w:rsidRPr="00CE757B" w:rsidTr="00CE757B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</w:t>
            </w:r>
          </w:p>
        </w:tc>
      </w:tr>
      <w:tr w:rsidR="00CE757B" w:rsidRPr="00CE757B" w:rsidTr="00CE757B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75BC" w:rsidRDefault="003775BC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75BC" w:rsidRDefault="003775BC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75BC" w:rsidRDefault="003775BC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75BC" w:rsidRDefault="003775BC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75BC" w:rsidRDefault="003775BC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75BC" w:rsidRDefault="003775BC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757B" w:rsidRPr="00CE757B" w:rsidRDefault="00CE757B" w:rsidP="00CE7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Бланк оценки уровня </w:t>
      </w:r>
      <w:proofErr w:type="spellStart"/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сформированности</w:t>
      </w:r>
      <w:proofErr w:type="spellEnd"/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ключевых компетентностей </w:t>
      </w:r>
    </w:p>
    <w:p w:rsidR="00CE757B" w:rsidRPr="00CE757B" w:rsidRDefault="00CE757B" w:rsidP="00CE7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7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(от 1 до 2 баллов)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1"/>
        <w:gridCol w:w="98"/>
        <w:gridCol w:w="210"/>
        <w:gridCol w:w="24"/>
        <w:gridCol w:w="121"/>
        <w:gridCol w:w="3364"/>
        <w:gridCol w:w="422"/>
        <w:gridCol w:w="26"/>
        <w:gridCol w:w="4610"/>
      </w:tblGrid>
      <w:tr w:rsidR="00CE757B" w:rsidRPr="00CE757B" w:rsidTr="00CE757B">
        <w:trPr>
          <w:cantSplit/>
          <w:jc w:val="center"/>
        </w:trPr>
        <w:tc>
          <w:tcPr>
            <w:tcW w:w="9640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Решение проблем                                   Количество  баллов: ______________</w:t>
            </w:r>
          </w:p>
        </w:tc>
      </w:tr>
      <w:tr w:rsidR="00CE757B" w:rsidRPr="00CE757B" w:rsidTr="00CE757B">
        <w:trPr>
          <w:cantSplit/>
          <w:jc w:val="center"/>
        </w:trPr>
        <w:tc>
          <w:tcPr>
            <w:tcW w:w="800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Проб-</w:t>
            </w:r>
            <w:proofErr w:type="spellStart"/>
            <w:r w:rsidRPr="00CE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лема</w:t>
            </w:r>
            <w:proofErr w:type="spellEnd"/>
          </w:p>
        </w:tc>
        <w:tc>
          <w:tcPr>
            <w:tcW w:w="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Понимает проблему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Объясняет выбор проблемы</w:t>
            </w:r>
          </w:p>
        </w:tc>
      </w:tr>
      <w:tr w:rsidR="00CE757B" w:rsidRPr="00CE757B" w:rsidTr="00CE757B">
        <w:trPr>
          <w:cantSplit/>
          <w:trHeight w:val="505"/>
          <w:jc w:val="center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cantSplit/>
          <w:jc w:val="center"/>
        </w:trPr>
        <w:tc>
          <w:tcPr>
            <w:tcW w:w="800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 и планирование</w:t>
            </w:r>
          </w:p>
        </w:tc>
        <w:tc>
          <w:tcPr>
            <w:tcW w:w="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Понимает цель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Ставит задачи</w:t>
            </w:r>
          </w:p>
        </w:tc>
      </w:tr>
      <w:tr w:rsidR="00CE757B" w:rsidRPr="00CE757B" w:rsidTr="00CE757B">
        <w:trPr>
          <w:cantSplit/>
          <w:jc w:val="center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cantSplit/>
          <w:jc w:val="center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Рассказал о работе над проектом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Описал взаимосвязь своих действий</w:t>
            </w:r>
          </w:p>
        </w:tc>
      </w:tr>
      <w:tr w:rsidR="00CE757B" w:rsidRPr="00CE757B" w:rsidTr="00CE757B">
        <w:trPr>
          <w:cantSplit/>
          <w:jc w:val="center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cantSplit/>
          <w:jc w:val="center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Описал готовый продукт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Описал ожидаемый продукт</w:t>
            </w:r>
          </w:p>
        </w:tc>
      </w:tr>
      <w:tr w:rsidR="00CE757B" w:rsidRPr="00CE757B" w:rsidTr="00CE757B">
        <w:trPr>
          <w:cantSplit/>
          <w:jc w:val="center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cantSplit/>
          <w:jc w:val="center"/>
        </w:trPr>
        <w:tc>
          <w:tcPr>
            <w:tcW w:w="800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результата</w:t>
            </w:r>
          </w:p>
        </w:tc>
        <w:tc>
          <w:tcPr>
            <w:tcW w:w="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Отнёсся к полученному продукту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Аргументировал отношение к продукту</w:t>
            </w:r>
          </w:p>
        </w:tc>
      </w:tr>
      <w:tr w:rsidR="00CE757B" w:rsidRPr="00CE757B" w:rsidTr="00CE757B">
        <w:trPr>
          <w:cantSplit/>
          <w:jc w:val="center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cantSplit/>
          <w:jc w:val="center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Высказал впечатление от работы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Назвал трудности в работе</w:t>
            </w:r>
          </w:p>
        </w:tc>
      </w:tr>
      <w:tr w:rsidR="00CE757B" w:rsidRPr="00CE757B" w:rsidTr="00CE757B">
        <w:trPr>
          <w:cantSplit/>
          <w:jc w:val="center"/>
        </w:trPr>
        <w:tc>
          <w:tcPr>
            <w:tcW w:w="9640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Работа с информацией                        Количество  баллов: ______________</w:t>
            </w:r>
          </w:p>
        </w:tc>
      </w:tr>
      <w:tr w:rsidR="00CE757B" w:rsidRPr="00CE757B" w:rsidTr="00CE757B">
        <w:trPr>
          <w:cantSplit/>
          <w:trHeight w:val="280"/>
          <w:jc w:val="center"/>
        </w:trPr>
        <w:tc>
          <w:tcPr>
            <w:tcW w:w="6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информации</w:t>
            </w:r>
          </w:p>
        </w:tc>
        <w:tc>
          <w:tcPr>
            <w:tcW w:w="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3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Задаёт вопросы по ходу работы</w:t>
            </w:r>
          </w:p>
        </w:tc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Задаёт вопросы при планировании</w:t>
            </w:r>
          </w:p>
        </w:tc>
      </w:tr>
      <w:tr w:rsidR="00CE757B" w:rsidRPr="00CE757B" w:rsidTr="00CE757B">
        <w:trPr>
          <w:cantSplit/>
          <w:trHeight w:val="24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cantSplit/>
          <w:trHeight w:val="36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3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Получил информацию из источника</w:t>
            </w:r>
          </w:p>
        </w:tc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Зафиксировал полный объём информации (1 источник)</w:t>
            </w:r>
          </w:p>
        </w:tc>
      </w:tr>
      <w:tr w:rsidR="00CE757B" w:rsidRPr="00CE757B" w:rsidTr="00CE757B">
        <w:trPr>
          <w:cantSplit/>
          <w:trHeight w:val="32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cantSplit/>
          <w:trHeight w:val="360"/>
          <w:jc w:val="center"/>
        </w:trPr>
        <w:tc>
          <w:tcPr>
            <w:tcW w:w="6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информации</w:t>
            </w:r>
          </w:p>
        </w:tc>
        <w:tc>
          <w:tcPr>
            <w:tcW w:w="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3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Изложил информацию</w:t>
            </w:r>
          </w:p>
        </w:tc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Изложил новую информацию или задал вопросы на понимание</w:t>
            </w:r>
          </w:p>
        </w:tc>
      </w:tr>
      <w:tr w:rsidR="00CE757B" w:rsidRPr="00CE757B" w:rsidTr="00CE757B">
        <w:trPr>
          <w:cantSplit/>
          <w:trHeight w:val="16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cantSplit/>
          <w:trHeight w:val="38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3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Воспроизвел аргументы и вывод</w:t>
            </w:r>
          </w:p>
        </w:tc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Привёл пример, подтверждающий вывод</w:t>
            </w:r>
          </w:p>
        </w:tc>
      </w:tr>
      <w:tr w:rsidR="00CE757B" w:rsidRPr="00CE757B" w:rsidTr="00CE757B">
        <w:trPr>
          <w:cantSplit/>
          <w:trHeight w:val="160"/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cantSplit/>
          <w:jc w:val="center"/>
        </w:trPr>
        <w:tc>
          <w:tcPr>
            <w:tcW w:w="9640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Коммуникация                                     Количество  баллов: ______________</w:t>
            </w:r>
          </w:p>
        </w:tc>
      </w:tr>
      <w:tr w:rsidR="00CE757B" w:rsidRPr="00CE757B" w:rsidTr="00CE757B">
        <w:trPr>
          <w:cantSplit/>
          <w:jc w:val="center"/>
        </w:trPr>
        <w:tc>
          <w:tcPr>
            <w:tcW w:w="701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</w:t>
            </w:r>
            <w:proofErr w:type="spellEnd"/>
            <w:r w:rsidRPr="00CE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ком-я</w:t>
            </w:r>
          </w:p>
        </w:tc>
        <w:tc>
          <w:tcPr>
            <w:tcW w:w="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7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Соблюдает нормы, заданные образцом (тема включает 1 вопрос)</w:t>
            </w:r>
          </w:p>
        </w:tc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Использует вспомогательную графику (тема включает 1 вопрос)</w:t>
            </w:r>
          </w:p>
        </w:tc>
      </w:tr>
      <w:tr w:rsidR="00CE757B" w:rsidRPr="00CE757B" w:rsidTr="00CE757B">
        <w:trPr>
          <w:cantSplit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cantSplit/>
          <w:jc w:val="center"/>
        </w:trPr>
        <w:tc>
          <w:tcPr>
            <w:tcW w:w="701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коммуникация</w:t>
            </w:r>
          </w:p>
        </w:tc>
        <w:tc>
          <w:tcPr>
            <w:tcW w:w="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7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Речь соответствует норме, обращается к тексту</w:t>
            </w:r>
          </w:p>
        </w:tc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Речь соответствует норме, обращается к плану</w:t>
            </w:r>
          </w:p>
        </w:tc>
      </w:tr>
      <w:tr w:rsidR="00CE757B" w:rsidRPr="00CE757B" w:rsidTr="00CE757B">
        <w:trPr>
          <w:cantSplit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cantSplit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0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CE757B" w:rsidRPr="00CE757B" w:rsidRDefault="00CE757B" w:rsidP="00CE757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CE757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Уточняющий вопрос</w:t>
            </w:r>
          </w:p>
        </w:tc>
      </w:tr>
      <w:tr w:rsidR="00CE757B" w:rsidRPr="00CE757B" w:rsidTr="00CE757B">
        <w:trPr>
          <w:cantSplit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7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Повторил фрагмент выступления</w:t>
            </w:r>
          </w:p>
        </w:tc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Привёл дополнительную информацию</w:t>
            </w:r>
          </w:p>
        </w:tc>
      </w:tr>
      <w:tr w:rsidR="00CE757B" w:rsidRPr="00CE757B" w:rsidTr="00CE757B">
        <w:trPr>
          <w:cantSplit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cantSplit/>
          <w:jc w:val="center"/>
        </w:trPr>
        <w:tc>
          <w:tcPr>
            <w:tcW w:w="701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Продуктивная коммуникация</w:t>
            </w:r>
          </w:p>
        </w:tc>
        <w:tc>
          <w:tcPr>
            <w:tcW w:w="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7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Следуют теме и процедуре</w:t>
            </w:r>
          </w:p>
        </w:tc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 следуют теме обсуждения и процедуре</w:t>
            </w:r>
          </w:p>
        </w:tc>
      </w:tr>
      <w:tr w:rsidR="00CE757B" w:rsidRPr="00CE757B" w:rsidTr="00CE757B">
        <w:trPr>
          <w:cantSplit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cantSplit/>
          <w:trHeight w:val="349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07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Высказываются, относятся к высказываниям</w:t>
            </w:r>
          </w:p>
        </w:tc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Высказывают мысли, подготовленные по заданию заранее</w:t>
            </w:r>
          </w:p>
        </w:tc>
      </w:tr>
      <w:tr w:rsidR="00CE757B" w:rsidRPr="00CE757B" w:rsidTr="00CE757B">
        <w:trPr>
          <w:cantSplit/>
          <w:trHeight w:val="61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gridAfter w:val="1"/>
          <w:wAfter w:w="4648" w:type="dxa"/>
          <w:cantSplit/>
          <w:jc w:val="center"/>
        </w:trPr>
        <w:tc>
          <w:tcPr>
            <w:tcW w:w="4992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CE757B" w:rsidRPr="00CE757B" w:rsidRDefault="00CE757B" w:rsidP="00CE757B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Всего  баллов: ______________</w:t>
            </w:r>
          </w:p>
        </w:tc>
      </w:tr>
    </w:tbl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B" w:rsidRPr="00CE757B" w:rsidRDefault="00CE757B" w:rsidP="00CE757B">
      <w:pPr>
        <w:keepNext/>
        <w:spacing w:after="0" w:line="240" w:lineRule="auto"/>
        <w:jc w:val="both"/>
        <w:outlineLvl w:val="2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CE757B" w:rsidRPr="00CE757B" w:rsidRDefault="00CE757B" w:rsidP="00CE757B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Контроль и оценка достижений обучающихся </w:t>
      </w:r>
    </w:p>
    <w:p w:rsidR="00CE757B" w:rsidRPr="00CE757B" w:rsidRDefault="00CE757B" w:rsidP="00CE757B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(критерии оценки учебно-исследовательских работ от 1 до 5 баллов)</w:t>
      </w:r>
    </w:p>
    <w:p w:rsidR="00CE757B" w:rsidRPr="00CE757B" w:rsidRDefault="00CE757B" w:rsidP="00CE7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85"/>
        <w:gridCol w:w="7555"/>
        <w:gridCol w:w="1325"/>
      </w:tblGrid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Оцениваемые параметры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Оценка в баллах</w:t>
            </w: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Актуальность поставленной задачи:</w:t>
            </w:r>
            <w:r w:rsidRPr="00CE757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br/>
            </w: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имеет большой практический и теоретический интерес;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носит вспомогательный характер;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степень актуальности определить сложно;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не актуальна;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Умение автора выделить и сформулировать проблему, цели и задачи исследования:</w:t>
            </w:r>
            <w:r w:rsidRPr="00CE757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br/>
            </w: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автор четко выделяет и формулирует проблему, цели и задачи исследования;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недостаточный уровень проработанности проблемы, цели и задач исследования;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проблемы, цели и задачи исследования не выделены и не сформулированы.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Оригинальность методов решения задачи исследования:</w:t>
            </w:r>
            <w:r w:rsidRPr="00CE757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br/>
            </w: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решены новыми, оригинальными методами;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имеет новый подход к решению, использованы новые идеи;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используются традиционные методы решения.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Новизна полученных результатов:</w:t>
            </w:r>
            <w:r w:rsidRPr="00CE757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br/>
            </w: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получены новые теоретические и практические результаты;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разработан и выполнен оригинальный эксперимент;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имеется новый подход к решению известной проблемы;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имеются элементы новизны;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ничего нового нет.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Практическая значимость работы:</w:t>
            </w:r>
            <w:r w:rsidRPr="00CE757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br/>
            </w: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результаты заслуживают опубликования и практического исполнения;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можно использовать в научной работе школьников;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можно использовать в учебном процессе;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не заслуживает внимания.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Уровень проработанности исследования, решения задач:</w:t>
            </w:r>
            <w:r w:rsidRPr="00CE757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br/>
            </w: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задачи решены полностью и подробно с выполнением всех необходимых элементов исследования;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недостаточный уровень проработанности решения;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решение не может рассматриваться как удовлетворительное.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Эрудированность автора в рассматриваемой области:</w:t>
            </w:r>
            <w:r w:rsidRPr="00CE757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br/>
            </w: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использование известных результатов и научных фактов в работе, владение специальным аппаратом, знакомство с современным состоянием проблемы, логика изложения соблюдена, убедительность рассуждений;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использование учебного материала школьного курса, доказательство уже установленного факта, нарушена логика изложения.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Качество оформления работы:</w:t>
            </w:r>
            <w:r w:rsidRPr="00CE757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br/>
            </w: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работа оформлена грамотно;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есть замечания по оформлению работы;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не соответствует требованиям оформления.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  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E757B" w:rsidRPr="00CE757B" w:rsidRDefault="00CE757B" w:rsidP="00CE757B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E757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Критерии оценки докладов</w:t>
      </w:r>
    </w:p>
    <w:p w:rsidR="00CE757B" w:rsidRPr="00CE757B" w:rsidRDefault="00CE757B" w:rsidP="00CE7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51"/>
        <w:gridCol w:w="7272"/>
        <w:gridCol w:w="1542"/>
      </w:tblGrid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Оцениваемые параметры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Оценка в баллах</w:t>
            </w: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Качество доклада:</w:t>
            </w:r>
            <w:r w:rsidRPr="00CE757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br/>
            </w: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производит выдающееся впечатление, сопровождается иллюстративным материалом;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четко выстроен;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рассказывается, но не объясняется суть работы;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зачитывается.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Использование демонстрационного материала:</w:t>
            </w:r>
            <w:r w:rsidRPr="00CE757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br/>
            </w: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автор представил демонстрационный материал и прекрасно в нем ориентировался;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использовался в докладе, хорошо оформлен, но есть неточности;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представленный демонстрационный материал не использовался докладчиком или был оформлен плохо, неграмотно.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Качество ответов на вопросы:</w:t>
            </w:r>
            <w:r w:rsidRPr="00CE757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br/>
            </w: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отвечает на вопросы;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не может ответить на большинство вопросов;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не может четко ответить на вопросы.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Владение научным и специальным аппаратом:</w:t>
            </w:r>
            <w:r w:rsidRPr="00CE757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br/>
            </w: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показано владение специальным аппаратом;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использованы общенаучные и специальные термины;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показано владение базовым аппаратом.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Четкость выводов:</w:t>
            </w:r>
            <w:r w:rsidRPr="00CE757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br/>
            </w: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полностью характеризует работу;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нечетки;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имеются, но не доказаны.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757B" w:rsidRPr="00CE757B" w:rsidTr="00CE757B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5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 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757B" w:rsidRPr="00CE757B" w:rsidRDefault="00CE757B" w:rsidP="00CE7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757B" w:rsidRPr="00CE757B" w:rsidRDefault="00CE757B" w:rsidP="00CE75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CE757B" w:rsidRPr="00CE7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67CD6F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53595078"/>
    <w:multiLevelType w:val="hybridMultilevel"/>
    <w:tmpl w:val="8D42A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1B1E92"/>
    <w:multiLevelType w:val="multilevel"/>
    <w:tmpl w:val="0F7A1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0CE0ACF"/>
    <w:multiLevelType w:val="multilevel"/>
    <w:tmpl w:val="A51E1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13D367C"/>
    <w:multiLevelType w:val="multilevel"/>
    <w:tmpl w:val="FC34F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05E20B7"/>
    <w:multiLevelType w:val="multilevel"/>
    <w:tmpl w:val="90B86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F8D1700"/>
    <w:multiLevelType w:val="multilevel"/>
    <w:tmpl w:val="402E7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lvl w:ilvl="0">
        <w:numFmt w:val="bullet"/>
        <w:lvlText w:val="-"/>
        <w:legacy w:legacy="1" w:legacySpace="0" w:legacyIndent="11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0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1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57B"/>
    <w:rsid w:val="00085DF6"/>
    <w:rsid w:val="00140CFA"/>
    <w:rsid w:val="0035752C"/>
    <w:rsid w:val="003775BC"/>
    <w:rsid w:val="005F2A0D"/>
    <w:rsid w:val="007D5C03"/>
    <w:rsid w:val="00930E41"/>
    <w:rsid w:val="00AF374D"/>
    <w:rsid w:val="00BD1A62"/>
    <w:rsid w:val="00CE757B"/>
    <w:rsid w:val="00E34DD4"/>
    <w:rsid w:val="00EC55AF"/>
    <w:rsid w:val="00EE43A9"/>
    <w:rsid w:val="00F32BC6"/>
    <w:rsid w:val="00F73AF1"/>
    <w:rsid w:val="00FE4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E757B"/>
    <w:pPr>
      <w:keepNext/>
      <w:spacing w:after="0" w:line="240" w:lineRule="auto"/>
      <w:jc w:val="both"/>
      <w:outlineLvl w:val="0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E757B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CE757B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57B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E757B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CE757B"/>
    <w:rPr>
      <w:rFonts w:ascii="Arial" w:eastAsia="Calibri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E757B"/>
  </w:style>
  <w:style w:type="character" w:styleId="a3">
    <w:name w:val="Strong"/>
    <w:basedOn w:val="a0"/>
    <w:qFormat/>
    <w:rsid w:val="00CE757B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nhideWhenUsed/>
    <w:rsid w:val="00CE757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nhideWhenUsed/>
    <w:rsid w:val="00CE75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CE757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semiHidden/>
    <w:unhideWhenUsed/>
    <w:rsid w:val="00CE75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semiHidden/>
    <w:rsid w:val="00CE7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CE757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rsid w:val="00CE757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CE75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тиль"/>
    <w:rsid w:val="00CE75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ja-JP"/>
    </w:rPr>
  </w:style>
  <w:style w:type="paragraph" w:customStyle="1" w:styleId="12">
    <w:name w:val="Абзац списка1"/>
    <w:basedOn w:val="a"/>
    <w:rsid w:val="00CE757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CE757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Без интервала1"/>
    <w:rsid w:val="00CE757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1c2">
    <w:name w:val="c1 c2"/>
    <w:basedOn w:val="a0"/>
    <w:rsid w:val="00CE757B"/>
  </w:style>
  <w:style w:type="character" w:customStyle="1" w:styleId="c8c1c2">
    <w:name w:val="c8 c1 c2"/>
    <w:basedOn w:val="a0"/>
    <w:rsid w:val="00CE757B"/>
  </w:style>
  <w:style w:type="character" w:customStyle="1" w:styleId="c1c2c8">
    <w:name w:val="c1 c2 c8"/>
    <w:basedOn w:val="a0"/>
    <w:rsid w:val="00CE757B"/>
  </w:style>
  <w:style w:type="character" w:customStyle="1" w:styleId="c1c2c18">
    <w:name w:val="c1 c2 c18"/>
    <w:basedOn w:val="a0"/>
    <w:rsid w:val="00CE757B"/>
  </w:style>
  <w:style w:type="character" w:customStyle="1" w:styleId="c1">
    <w:name w:val="c1"/>
    <w:basedOn w:val="a0"/>
    <w:rsid w:val="00CE757B"/>
  </w:style>
  <w:style w:type="character" w:customStyle="1" w:styleId="c8c1">
    <w:name w:val="c8 c1"/>
    <w:basedOn w:val="a0"/>
    <w:rsid w:val="00CE757B"/>
  </w:style>
  <w:style w:type="character" w:customStyle="1" w:styleId="apple-converted-space">
    <w:name w:val="apple-converted-space"/>
    <w:basedOn w:val="a0"/>
    <w:rsid w:val="00CE757B"/>
    <w:rPr>
      <w:rFonts w:ascii="Times New Roman" w:hAnsi="Times New Roman" w:cs="Times New Roman" w:hint="default"/>
    </w:rPr>
  </w:style>
  <w:style w:type="character" w:customStyle="1" w:styleId="c1c7c17">
    <w:name w:val="c1 c7 c17"/>
    <w:basedOn w:val="a0"/>
    <w:rsid w:val="00CE757B"/>
  </w:style>
  <w:style w:type="table" w:styleId="ac">
    <w:name w:val="Table Grid"/>
    <w:basedOn w:val="a1"/>
    <w:rsid w:val="00CE75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5F2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F2A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E757B"/>
    <w:pPr>
      <w:keepNext/>
      <w:spacing w:after="0" w:line="240" w:lineRule="auto"/>
      <w:jc w:val="both"/>
      <w:outlineLvl w:val="0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E757B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CE757B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57B"/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E757B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CE757B"/>
    <w:rPr>
      <w:rFonts w:ascii="Arial" w:eastAsia="Calibri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E757B"/>
  </w:style>
  <w:style w:type="character" w:styleId="a3">
    <w:name w:val="Strong"/>
    <w:basedOn w:val="a0"/>
    <w:qFormat/>
    <w:rsid w:val="00CE757B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nhideWhenUsed/>
    <w:rsid w:val="00CE757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nhideWhenUsed/>
    <w:rsid w:val="00CE75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CE757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semiHidden/>
    <w:unhideWhenUsed/>
    <w:rsid w:val="00CE75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semiHidden/>
    <w:rsid w:val="00CE7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CE757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rsid w:val="00CE757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CE75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тиль"/>
    <w:rsid w:val="00CE75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ja-JP"/>
    </w:rPr>
  </w:style>
  <w:style w:type="paragraph" w:customStyle="1" w:styleId="12">
    <w:name w:val="Абзац списка1"/>
    <w:basedOn w:val="a"/>
    <w:rsid w:val="00CE757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CE757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Без интервала1"/>
    <w:rsid w:val="00CE757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1c2">
    <w:name w:val="c1 c2"/>
    <w:basedOn w:val="a0"/>
    <w:rsid w:val="00CE757B"/>
  </w:style>
  <w:style w:type="character" w:customStyle="1" w:styleId="c8c1c2">
    <w:name w:val="c8 c1 c2"/>
    <w:basedOn w:val="a0"/>
    <w:rsid w:val="00CE757B"/>
  </w:style>
  <w:style w:type="character" w:customStyle="1" w:styleId="c1c2c8">
    <w:name w:val="c1 c2 c8"/>
    <w:basedOn w:val="a0"/>
    <w:rsid w:val="00CE757B"/>
  </w:style>
  <w:style w:type="character" w:customStyle="1" w:styleId="c1c2c18">
    <w:name w:val="c1 c2 c18"/>
    <w:basedOn w:val="a0"/>
    <w:rsid w:val="00CE757B"/>
  </w:style>
  <w:style w:type="character" w:customStyle="1" w:styleId="c1">
    <w:name w:val="c1"/>
    <w:basedOn w:val="a0"/>
    <w:rsid w:val="00CE757B"/>
  </w:style>
  <w:style w:type="character" w:customStyle="1" w:styleId="c8c1">
    <w:name w:val="c8 c1"/>
    <w:basedOn w:val="a0"/>
    <w:rsid w:val="00CE757B"/>
  </w:style>
  <w:style w:type="character" w:customStyle="1" w:styleId="apple-converted-space">
    <w:name w:val="apple-converted-space"/>
    <w:basedOn w:val="a0"/>
    <w:rsid w:val="00CE757B"/>
    <w:rPr>
      <w:rFonts w:ascii="Times New Roman" w:hAnsi="Times New Roman" w:cs="Times New Roman" w:hint="default"/>
    </w:rPr>
  </w:style>
  <w:style w:type="character" w:customStyle="1" w:styleId="c1c7c17">
    <w:name w:val="c1 c7 c17"/>
    <w:basedOn w:val="a0"/>
    <w:rsid w:val="00CE757B"/>
  </w:style>
  <w:style w:type="table" w:styleId="ac">
    <w:name w:val="Table Grid"/>
    <w:basedOn w:val="a1"/>
    <w:rsid w:val="00CE75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5F2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F2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8091</Words>
  <Characters>46119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user1</cp:lastModifiedBy>
  <cp:revision>2</cp:revision>
  <cp:lastPrinted>2015-09-19T04:51:00Z</cp:lastPrinted>
  <dcterms:created xsi:type="dcterms:W3CDTF">2019-01-29T09:57:00Z</dcterms:created>
  <dcterms:modified xsi:type="dcterms:W3CDTF">2019-01-29T09:57:00Z</dcterms:modified>
</cp:coreProperties>
</file>